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C35D35">
      <w: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2C8773DA" w:rsidR="00F741AD" w:rsidRPr="00770B52" w:rsidRDefault="00F741AD" w:rsidP="00F741AD">
      <w:pPr>
        <w:ind w:left="835" w:right="835"/>
        <w:jc w:val="center"/>
        <w:rPr>
          <w:rFonts w:ascii="Arial" w:hAnsi="Arial"/>
          <w:spacing w:val="-5"/>
        </w:rPr>
      </w:pPr>
      <w:r>
        <w:rPr>
          <w:rFonts w:ascii="Arial" w:hAnsi="Arial"/>
          <w:spacing w:val="-5"/>
        </w:rPr>
        <w:t xml:space="preserve">Date: </w:t>
      </w:r>
      <w:r w:rsidR="00780B3C">
        <w:rPr>
          <w:rFonts w:ascii="Arial" w:hAnsi="Arial"/>
          <w:spacing w:val="-5"/>
        </w:rPr>
        <w:t xml:space="preserve">May </w:t>
      </w:r>
      <w:r w:rsidR="003C78FD">
        <w:rPr>
          <w:rFonts w:ascii="Arial" w:hAnsi="Arial"/>
          <w:spacing w:val="-5"/>
        </w:rPr>
        <w:t>23</w:t>
      </w:r>
      <w:r>
        <w:rPr>
          <w:rFonts w:ascii="Arial" w:hAnsi="Arial"/>
          <w:spacing w:val="-5"/>
        </w:rPr>
        <w:t>, 20</w:t>
      </w:r>
      <w:r w:rsidR="002B05A0">
        <w:rPr>
          <w:rFonts w:ascii="Arial" w:hAnsi="Arial"/>
          <w:spacing w:val="-5"/>
        </w:rPr>
        <w:t>2</w:t>
      </w:r>
      <w:r w:rsidR="00082449">
        <w:rPr>
          <w:rFonts w:ascii="Arial" w:hAnsi="Arial"/>
          <w:spacing w:val="-5"/>
        </w:rPr>
        <w:t>3</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3E8B9880" w:rsidR="00940F7F" w:rsidRPr="001700A2" w:rsidRDefault="00F741AD" w:rsidP="00F741AD">
      <w:pPr>
        <w:spacing w:after="200" w:line="276" w:lineRule="auto"/>
        <w:rPr>
          <w:rFonts w:eastAsia="Calibri"/>
        </w:rPr>
      </w:pPr>
      <w:r w:rsidRPr="001700A2">
        <w:rPr>
          <w:rFonts w:eastAsia="Calibri"/>
          <w:u w:val="single"/>
        </w:rPr>
        <w:t>Call to Order</w:t>
      </w:r>
      <w:r w:rsidRPr="001700A2">
        <w:rPr>
          <w:rFonts w:eastAsia="Calibri"/>
        </w:rPr>
        <w:t xml:space="preserve"> - </w:t>
      </w:r>
      <w:r w:rsidR="00722E85">
        <w:rPr>
          <w:rFonts w:eastAsia="Calibri"/>
        </w:rPr>
        <w:t>7</w:t>
      </w:r>
      <w:r w:rsidRPr="001700A2">
        <w:rPr>
          <w:rFonts w:eastAsia="Calibri"/>
        </w:rPr>
        <w:t>:</w:t>
      </w:r>
      <w:r w:rsidR="00995639" w:rsidRPr="001700A2">
        <w:rPr>
          <w:rFonts w:eastAsia="Calibri"/>
        </w:rPr>
        <w:t>0</w:t>
      </w:r>
      <w:r w:rsidR="000C0EE6" w:rsidRPr="001700A2">
        <w:rPr>
          <w:rFonts w:eastAsia="Calibri"/>
        </w:rPr>
        <w:t>0</w:t>
      </w:r>
      <w:r w:rsidRPr="001700A2">
        <w:rPr>
          <w:rFonts w:eastAsia="Calibri"/>
        </w:rPr>
        <w:t xml:space="preserve"> pm</w:t>
      </w:r>
      <w:r w:rsidR="00EF0E3A" w:rsidRPr="001700A2">
        <w:rPr>
          <w:rFonts w:eastAsia="Calibri"/>
        </w:rPr>
        <w:t>.</w:t>
      </w:r>
      <w:r w:rsidR="00CE30E3" w:rsidRPr="001700A2">
        <w:rPr>
          <w:rFonts w:eastAsia="Calibri"/>
        </w:rPr>
        <w:t xml:space="preserve"> </w:t>
      </w:r>
    </w:p>
    <w:p w14:paraId="71D9CB52" w14:textId="3A1FAB05" w:rsidR="00991C6F" w:rsidRPr="0044408A" w:rsidRDefault="00F741AD" w:rsidP="00335012">
      <w:pPr>
        <w:spacing w:after="200" w:line="276" w:lineRule="auto"/>
        <w:rPr>
          <w:rFonts w:eastAsia="Calibri"/>
        </w:rPr>
      </w:pPr>
      <w:r w:rsidRPr="001700A2">
        <w:rPr>
          <w:rFonts w:eastAsia="Calibri"/>
          <w:u w:val="single"/>
        </w:rPr>
        <w:t>In attendance</w:t>
      </w:r>
      <w:r w:rsidRPr="001700A2">
        <w:rPr>
          <w:rFonts w:eastAsia="Calibri"/>
        </w:rPr>
        <w:t xml:space="preserve"> –</w:t>
      </w:r>
      <w:r w:rsidR="00995639" w:rsidRPr="001700A2">
        <w:rPr>
          <w:rFonts w:eastAsia="Calibri"/>
        </w:rPr>
        <w:t xml:space="preserve"> </w:t>
      </w:r>
      <w:r w:rsidR="0044408A">
        <w:rPr>
          <w:rFonts w:eastAsia="Calibri"/>
        </w:rPr>
        <w:t>Chairman Rick Faulconer</w:t>
      </w:r>
      <w:r w:rsidR="00ED3C84">
        <w:rPr>
          <w:rFonts w:eastAsia="Calibri"/>
        </w:rPr>
        <w:t xml:space="preserve">, </w:t>
      </w:r>
      <w:r w:rsidR="003C78FD">
        <w:rPr>
          <w:rFonts w:eastAsia="Calibri"/>
        </w:rPr>
        <w:t>Vice Chairman Christine Kuzmitski</w:t>
      </w:r>
      <w:r w:rsidR="001457F2">
        <w:rPr>
          <w:rFonts w:eastAsia="Calibri"/>
        </w:rPr>
        <w:t>,</w:t>
      </w:r>
      <w:r w:rsidR="00126951">
        <w:rPr>
          <w:rFonts w:eastAsia="Calibri"/>
        </w:rPr>
        <w:t xml:space="preserve"> </w:t>
      </w:r>
      <w:r w:rsidR="003C78FD">
        <w:rPr>
          <w:rFonts w:eastAsia="Calibri"/>
        </w:rPr>
        <w:t xml:space="preserve">Peggy Connors, </w:t>
      </w:r>
      <w:r w:rsidR="00126951">
        <w:rPr>
          <w:rFonts w:eastAsia="Calibri"/>
        </w:rPr>
        <w:t xml:space="preserve">Sue Mears, </w:t>
      </w:r>
      <w:r w:rsidR="000C0EE6" w:rsidRPr="001700A2">
        <w:rPr>
          <w:rFonts w:eastAsia="Calibri"/>
        </w:rPr>
        <w:t>and Patricia Masterson (recording Minutes)</w:t>
      </w:r>
      <w:r w:rsidR="005B59F9">
        <w:rPr>
          <w:rFonts w:eastAsia="Calibri"/>
        </w:rPr>
        <w:t>.</w:t>
      </w:r>
      <w:r w:rsidR="004606F6">
        <w:rPr>
          <w:rFonts w:eastAsia="Calibri"/>
        </w:rPr>
        <w:t xml:space="preserve"> </w:t>
      </w:r>
    </w:p>
    <w:p w14:paraId="6F67E898" w14:textId="77777777" w:rsidR="00E93742" w:rsidRDefault="00335012" w:rsidP="00B607C5">
      <w:pPr>
        <w:spacing w:after="200" w:line="276" w:lineRule="auto"/>
        <w:rPr>
          <w:rFonts w:eastAsia="Calibri"/>
          <w:bCs/>
          <w:u w:val="single"/>
        </w:rPr>
      </w:pPr>
      <w:r w:rsidRPr="001700A2">
        <w:rPr>
          <w:rFonts w:eastAsia="Calibri"/>
          <w:bCs/>
          <w:u w:val="single"/>
        </w:rPr>
        <w:t>Approval of the Minutes</w:t>
      </w:r>
    </w:p>
    <w:p w14:paraId="5A71A3D4" w14:textId="77777777" w:rsidR="003C78FD" w:rsidRPr="003C78FD" w:rsidRDefault="003C78FD" w:rsidP="00B607C5">
      <w:pPr>
        <w:spacing w:after="200" w:line="276" w:lineRule="auto"/>
        <w:rPr>
          <w:rFonts w:eastAsia="Calibri"/>
          <w:bCs/>
        </w:rPr>
      </w:pPr>
      <w:bookmarkStart w:id="0" w:name="_Hlk71703423"/>
      <w:r w:rsidRPr="003C78FD">
        <w:rPr>
          <w:rFonts w:eastAsia="Calibri"/>
          <w:bCs/>
        </w:rPr>
        <w:t>This was a special meeting to discuss Olde Home Day Expenses and Raffle Prizes.</w:t>
      </w:r>
    </w:p>
    <w:p w14:paraId="1B2D7AA1" w14:textId="2AD57837" w:rsidR="004606F6" w:rsidRPr="004606F6" w:rsidRDefault="004606F6" w:rsidP="00B607C5">
      <w:pPr>
        <w:spacing w:after="200" w:line="276" w:lineRule="auto"/>
        <w:rPr>
          <w:color w:val="000000"/>
          <w:u w:val="single"/>
        </w:rPr>
      </w:pPr>
      <w:r w:rsidRPr="004606F6">
        <w:rPr>
          <w:color w:val="000000"/>
          <w:u w:val="single"/>
        </w:rPr>
        <w:t>Voting</w:t>
      </w:r>
    </w:p>
    <w:p w14:paraId="787ACECA" w14:textId="288C2164" w:rsidR="004606F6" w:rsidRDefault="004606F6" w:rsidP="00B607C5">
      <w:pPr>
        <w:spacing w:after="200" w:line="276" w:lineRule="auto"/>
        <w:rPr>
          <w:color w:val="000000"/>
        </w:rPr>
      </w:pPr>
      <w:r w:rsidRPr="004606F6">
        <w:rPr>
          <w:color w:val="000000"/>
        </w:rPr>
        <w:t xml:space="preserve">Chairman Faulconer appointed Ms. Mears </w:t>
      </w:r>
      <w:r w:rsidR="003C78FD">
        <w:rPr>
          <w:color w:val="000000"/>
        </w:rPr>
        <w:t xml:space="preserve">as </w:t>
      </w:r>
      <w:r w:rsidRPr="004606F6">
        <w:rPr>
          <w:color w:val="000000"/>
        </w:rPr>
        <w:t>a Voting Member for this Meeting.</w:t>
      </w:r>
    </w:p>
    <w:p w14:paraId="6BD1150C" w14:textId="4E578BAD" w:rsidR="002C3572" w:rsidRPr="009573BF" w:rsidRDefault="003C78FD" w:rsidP="00B607C5">
      <w:pPr>
        <w:spacing w:after="200" w:line="276" w:lineRule="auto"/>
        <w:rPr>
          <w:color w:val="000000"/>
          <w:u w:val="single"/>
        </w:rPr>
      </w:pPr>
      <w:r>
        <w:rPr>
          <w:color w:val="000000"/>
          <w:u w:val="single"/>
        </w:rPr>
        <w:t>Olde Home Day Expenses</w:t>
      </w:r>
    </w:p>
    <w:p w14:paraId="6928E662" w14:textId="391E08BC" w:rsidR="00D67C3F" w:rsidRDefault="003C78FD" w:rsidP="00B607C5">
      <w:pPr>
        <w:spacing w:after="200" w:line="276" w:lineRule="auto"/>
        <w:rPr>
          <w:color w:val="000000"/>
        </w:rPr>
      </w:pPr>
      <w:r>
        <w:rPr>
          <w:color w:val="000000"/>
        </w:rPr>
        <w:t xml:space="preserve">Last Fall approximately $7,200 was spent on Senior BBQ tents, tables, chairs, grill, propane and food, and Olde Home Day game rentals, animal farm, audio engineer, program, signage, balloon and face painting booths, portable toilets, a solo </w:t>
      </w:r>
      <w:proofErr w:type="gramStart"/>
      <w:r>
        <w:rPr>
          <w:color w:val="000000"/>
        </w:rPr>
        <w:t>stove</w:t>
      </w:r>
      <w:proofErr w:type="gramEnd"/>
      <w:r>
        <w:rPr>
          <w:color w:val="000000"/>
        </w:rPr>
        <w:t xml:space="preserve"> and miscellaneous items. Costs will increase this year.</w:t>
      </w:r>
    </w:p>
    <w:p w14:paraId="0BE3ABB1" w14:textId="0B3FB2F0" w:rsidR="003C78FD" w:rsidRPr="003C78FD" w:rsidRDefault="003C78FD" w:rsidP="00B607C5">
      <w:pPr>
        <w:spacing w:after="200" w:line="276" w:lineRule="auto"/>
        <w:rPr>
          <w:b/>
          <w:bCs/>
          <w:color w:val="000000"/>
        </w:rPr>
      </w:pPr>
      <w:r w:rsidRPr="003C78FD">
        <w:rPr>
          <w:b/>
          <w:bCs/>
          <w:color w:val="000000"/>
        </w:rPr>
        <w:t>Chairman Faulconer made a Motion to allocate $7,500 for Olde Home Day and the Senior BBQ expenses. Ms. Mears seconded the Motion which passed unanimously. Faulconer – aye; Kuzmitski – aye; Connors – aye; Mears – aye.</w:t>
      </w:r>
    </w:p>
    <w:p w14:paraId="2676B362" w14:textId="77777777" w:rsidR="00D67C3F" w:rsidRDefault="00D67C3F" w:rsidP="00B607C5">
      <w:pPr>
        <w:spacing w:after="200" w:line="276" w:lineRule="auto"/>
        <w:rPr>
          <w:color w:val="000000"/>
        </w:rPr>
      </w:pPr>
    </w:p>
    <w:p w14:paraId="00334B11" w14:textId="77777777" w:rsidR="00E66C3C" w:rsidRDefault="00E66C3C" w:rsidP="00D67C3F">
      <w:pPr>
        <w:spacing w:after="160"/>
        <w:rPr>
          <w:rFonts w:eastAsia="Calibri"/>
          <w:bCs/>
          <w:i/>
          <w:iCs/>
        </w:rPr>
      </w:pPr>
    </w:p>
    <w:p w14:paraId="2FCE1169" w14:textId="77777777" w:rsidR="00E66C3C" w:rsidRDefault="00E66C3C" w:rsidP="00D67C3F">
      <w:pPr>
        <w:spacing w:after="160"/>
        <w:rPr>
          <w:rFonts w:eastAsia="Calibri"/>
          <w:bCs/>
          <w:i/>
          <w:iCs/>
        </w:rPr>
      </w:pPr>
    </w:p>
    <w:p w14:paraId="0ADD6850" w14:textId="77777777" w:rsidR="00E66C3C" w:rsidRDefault="00E66C3C" w:rsidP="00D67C3F">
      <w:pPr>
        <w:spacing w:after="160"/>
        <w:rPr>
          <w:rFonts w:eastAsia="Calibri"/>
          <w:bCs/>
          <w:i/>
          <w:iCs/>
        </w:rPr>
      </w:pPr>
    </w:p>
    <w:p w14:paraId="31DB2330" w14:textId="77777777" w:rsidR="00E66C3C" w:rsidRDefault="00E66C3C" w:rsidP="00D67C3F">
      <w:pPr>
        <w:spacing w:after="160"/>
        <w:rPr>
          <w:rFonts w:eastAsia="Calibri"/>
          <w:bCs/>
          <w:i/>
          <w:iCs/>
        </w:rPr>
      </w:pPr>
    </w:p>
    <w:p w14:paraId="72B69431" w14:textId="77777777" w:rsidR="00E66C3C" w:rsidRDefault="00E66C3C" w:rsidP="00D67C3F">
      <w:pPr>
        <w:spacing w:after="160"/>
        <w:rPr>
          <w:rFonts w:eastAsia="Calibri"/>
          <w:bCs/>
          <w:i/>
          <w:iCs/>
        </w:rPr>
      </w:pPr>
    </w:p>
    <w:p w14:paraId="3C39857A" w14:textId="77777777" w:rsidR="00E66C3C" w:rsidRDefault="00E66C3C" w:rsidP="00D67C3F">
      <w:pPr>
        <w:spacing w:after="160"/>
        <w:rPr>
          <w:rFonts w:eastAsia="Calibri"/>
          <w:bCs/>
          <w:i/>
          <w:iCs/>
        </w:rPr>
      </w:pPr>
    </w:p>
    <w:p w14:paraId="7032DEED" w14:textId="05C26EBE" w:rsidR="00D67C3F" w:rsidRPr="00E66C3C" w:rsidRDefault="00D67C3F" w:rsidP="00E66C3C">
      <w:pPr>
        <w:spacing w:after="160"/>
        <w:rPr>
          <w:rFonts w:eastAsia="Calibri"/>
          <w:bCs/>
          <w:i/>
          <w:iCs/>
        </w:rPr>
      </w:pPr>
      <w:r>
        <w:rPr>
          <w:rFonts w:eastAsia="Calibri"/>
          <w:bCs/>
          <w:i/>
          <w:iCs/>
        </w:rPr>
        <w:t xml:space="preserve">Recreation Commission, May </w:t>
      </w:r>
      <w:r w:rsidR="003C78FD">
        <w:rPr>
          <w:rFonts w:eastAsia="Calibri"/>
          <w:bCs/>
          <w:i/>
          <w:iCs/>
        </w:rPr>
        <w:t>23</w:t>
      </w:r>
      <w:r>
        <w:rPr>
          <w:rFonts w:eastAsia="Calibri"/>
          <w:bCs/>
          <w:i/>
          <w:iCs/>
        </w:rPr>
        <w:t>, 2023, Minutes, Page 2</w:t>
      </w:r>
    </w:p>
    <w:p w14:paraId="6504FAD1" w14:textId="6ADD9EC7" w:rsidR="00E665ED" w:rsidRDefault="003C78FD" w:rsidP="00B607C5">
      <w:pPr>
        <w:spacing w:after="200" w:line="276" w:lineRule="auto"/>
        <w:rPr>
          <w:color w:val="000000"/>
          <w:u w:val="single"/>
        </w:rPr>
      </w:pPr>
      <w:r>
        <w:rPr>
          <w:color w:val="000000"/>
          <w:u w:val="single"/>
        </w:rPr>
        <w:t>Olde Home Day Raffle prizes</w:t>
      </w:r>
    </w:p>
    <w:p w14:paraId="37F22664" w14:textId="7F897A85" w:rsidR="003C78FD" w:rsidRDefault="003C78FD" w:rsidP="00B607C5">
      <w:pPr>
        <w:spacing w:after="200" w:line="276" w:lineRule="auto"/>
        <w:rPr>
          <w:color w:val="000000"/>
        </w:rPr>
      </w:pPr>
      <w:r w:rsidRPr="00065649">
        <w:rPr>
          <w:color w:val="000000"/>
        </w:rPr>
        <w:t>The Recreation Commission Members will approach local businesses for raffle</w:t>
      </w:r>
      <w:r w:rsidR="00065649" w:rsidRPr="00065649">
        <w:rPr>
          <w:color w:val="000000"/>
        </w:rPr>
        <w:t xml:space="preserve"> prize donations.</w:t>
      </w:r>
      <w:r w:rsidR="00065649">
        <w:rPr>
          <w:color w:val="000000"/>
        </w:rPr>
        <w:t xml:space="preserve"> Ms. Connors is preparing a spreadsheet with assignments.</w:t>
      </w:r>
    </w:p>
    <w:p w14:paraId="3148F7FF" w14:textId="11434E52" w:rsidR="00065649" w:rsidRDefault="00065649" w:rsidP="00B607C5">
      <w:pPr>
        <w:spacing w:after="200" w:line="276" w:lineRule="auto"/>
        <w:rPr>
          <w:color w:val="000000"/>
        </w:rPr>
      </w:pPr>
      <w:r>
        <w:rPr>
          <w:color w:val="000000"/>
        </w:rPr>
        <w:t>Ms. Masterson will prepare letters with a place for contact name and phone number and a pickup time.</w:t>
      </w:r>
    </w:p>
    <w:p w14:paraId="672D2178" w14:textId="727A4B00" w:rsidR="00065649" w:rsidRPr="00065649" w:rsidRDefault="00065649" w:rsidP="00B607C5">
      <w:pPr>
        <w:spacing w:after="200" w:line="276" w:lineRule="auto"/>
        <w:rPr>
          <w:color w:val="000000"/>
          <w:u w:val="single"/>
        </w:rPr>
      </w:pPr>
      <w:r w:rsidRPr="00065649">
        <w:rPr>
          <w:color w:val="000000"/>
          <w:u w:val="single"/>
        </w:rPr>
        <w:t>Sanborn Regional High School Luncheon</w:t>
      </w:r>
    </w:p>
    <w:p w14:paraId="7DF7D6A3" w14:textId="418A4867" w:rsidR="00065649" w:rsidRDefault="00065649" w:rsidP="00B607C5">
      <w:pPr>
        <w:spacing w:after="200" w:line="276" w:lineRule="auto"/>
        <w:rPr>
          <w:color w:val="000000"/>
        </w:rPr>
      </w:pPr>
      <w:r>
        <w:rPr>
          <w:color w:val="000000"/>
        </w:rPr>
        <w:t xml:space="preserve">Sanborn Regional High School will offer a Senior Luncheon on June 20 at noon for Kingston and Newton residents. Sanborn will pay $5 per person and the Recreation Commissions will pay $5 per person. Seniors can sign up by sending their names to </w:t>
      </w:r>
      <w:hyperlink r:id="rId10" w:history="1">
        <w:r w:rsidRPr="00107F1E">
          <w:rPr>
            <w:rStyle w:val="Hyperlink"/>
          </w:rPr>
          <w:t>recreation@newtonnh.net</w:t>
        </w:r>
      </w:hyperlink>
      <w:r>
        <w:rPr>
          <w:color w:val="000000"/>
        </w:rPr>
        <w:t>.</w:t>
      </w:r>
    </w:p>
    <w:p w14:paraId="61DC7216" w14:textId="53E19CA5" w:rsidR="00065649" w:rsidRPr="00065649" w:rsidRDefault="00065649" w:rsidP="00B607C5">
      <w:pPr>
        <w:spacing w:after="200" w:line="276" w:lineRule="auto"/>
        <w:rPr>
          <w:b/>
          <w:bCs/>
          <w:color w:val="000000"/>
        </w:rPr>
      </w:pPr>
      <w:r w:rsidRPr="00065649">
        <w:rPr>
          <w:b/>
          <w:bCs/>
          <w:color w:val="000000"/>
        </w:rPr>
        <w:t>Ms. Connors made a Motion to spend up to $150 for a Senior Lunch at Sanborn Regional High School at $5.00 per person. Chairman Faulconer seconded the Motion which passed unanimously. Faulconer – aye; Kuzmitski – aye; Connors – aye; Mears – aye.</w:t>
      </w:r>
    </w:p>
    <w:bookmarkEnd w:id="0"/>
    <w:p w14:paraId="6E4FF789" w14:textId="59A6B532" w:rsidR="006B3BC5" w:rsidRPr="00E66C3C" w:rsidRDefault="00065649" w:rsidP="00572141">
      <w:pPr>
        <w:rPr>
          <w:color w:val="000000"/>
          <w:u w:val="single"/>
        </w:rPr>
      </w:pPr>
      <w:r w:rsidRPr="00E66C3C">
        <w:rPr>
          <w:color w:val="000000"/>
          <w:u w:val="single"/>
        </w:rPr>
        <w:t>Raft and Ropes</w:t>
      </w:r>
    </w:p>
    <w:p w14:paraId="786DB3E3" w14:textId="77777777" w:rsidR="00065649" w:rsidRDefault="00065649" w:rsidP="00572141">
      <w:pPr>
        <w:rPr>
          <w:color w:val="000000"/>
        </w:rPr>
      </w:pPr>
    </w:p>
    <w:p w14:paraId="233EB6FC" w14:textId="3AC238B4" w:rsidR="00065649" w:rsidRDefault="00065649" w:rsidP="00572141">
      <w:pPr>
        <w:rPr>
          <w:color w:val="000000"/>
        </w:rPr>
      </w:pPr>
      <w:r>
        <w:rPr>
          <w:color w:val="000000"/>
        </w:rPr>
        <w:t xml:space="preserve">Kevin Brown and John Silvia placed the raft and ropes in at the Town Beach. In the past we have paid Kevin Brown $20 an hour. John Silvia is not a Town employee so he does not receive payment, but we would like to give him a gift card. What’s </w:t>
      </w:r>
      <w:proofErr w:type="gramStart"/>
      <w:r>
        <w:rPr>
          <w:color w:val="000000"/>
        </w:rPr>
        <w:t>the</w:t>
      </w:r>
      <w:proofErr w:type="gramEnd"/>
      <w:r>
        <w:rPr>
          <w:color w:val="000000"/>
        </w:rPr>
        <w:t xml:space="preserve"> Scoop has made many donations for Recreation Commission events so we would like to purchase the gift certificate from them.</w:t>
      </w:r>
    </w:p>
    <w:p w14:paraId="30E03AA8" w14:textId="77777777" w:rsidR="00065649" w:rsidRDefault="00065649" w:rsidP="00572141">
      <w:pPr>
        <w:rPr>
          <w:color w:val="000000"/>
        </w:rPr>
      </w:pPr>
    </w:p>
    <w:p w14:paraId="6F6A706A" w14:textId="03D1BB2B" w:rsidR="00E66C3C" w:rsidRDefault="00065649" w:rsidP="00E66C3C">
      <w:pPr>
        <w:spacing w:after="160"/>
        <w:rPr>
          <w:b/>
          <w:bCs/>
          <w:color w:val="000000"/>
        </w:rPr>
      </w:pPr>
      <w:r w:rsidRPr="00CF046C">
        <w:rPr>
          <w:b/>
          <w:bCs/>
          <w:color w:val="000000"/>
        </w:rPr>
        <w:t>Ms. Connors made a Motion to pay Kevin Brown $40 for his work in placing the raft and ropes at the Town Beach and purchase a $40 gift certificate from What’s the Scoop for John Silvia.</w:t>
      </w:r>
      <w:r w:rsidR="00CF046C" w:rsidRPr="00CF046C">
        <w:rPr>
          <w:b/>
          <w:bCs/>
          <w:color w:val="000000"/>
        </w:rPr>
        <w:t xml:space="preserve"> Chairman Faulconer seconded the Motion which passed unanimously. Faulconer – aye; Kuzmitski – aye; Connors – aye; Mears – aye</w:t>
      </w:r>
    </w:p>
    <w:p w14:paraId="233560A7" w14:textId="77777777" w:rsidR="00E66C3C" w:rsidRDefault="00E66C3C" w:rsidP="00E66C3C">
      <w:pPr>
        <w:spacing w:after="160"/>
        <w:rPr>
          <w:b/>
          <w:bCs/>
          <w:color w:val="000000"/>
        </w:rPr>
      </w:pPr>
    </w:p>
    <w:p w14:paraId="432D556F" w14:textId="77777777" w:rsidR="00E66C3C" w:rsidRDefault="00E66C3C" w:rsidP="00E66C3C">
      <w:pPr>
        <w:spacing w:after="160"/>
        <w:rPr>
          <w:b/>
          <w:bCs/>
          <w:color w:val="000000"/>
        </w:rPr>
      </w:pPr>
    </w:p>
    <w:p w14:paraId="7920EB08" w14:textId="77777777" w:rsidR="00466E80" w:rsidRDefault="00466E80" w:rsidP="00E66C3C">
      <w:pPr>
        <w:spacing w:after="160"/>
        <w:rPr>
          <w:b/>
          <w:bCs/>
          <w:color w:val="000000"/>
        </w:rPr>
      </w:pPr>
    </w:p>
    <w:p w14:paraId="48FD8417" w14:textId="77777777" w:rsidR="00466E80" w:rsidRDefault="00466E80" w:rsidP="00E66C3C">
      <w:pPr>
        <w:spacing w:after="160"/>
        <w:rPr>
          <w:b/>
          <w:bCs/>
          <w:color w:val="000000"/>
        </w:rPr>
      </w:pPr>
    </w:p>
    <w:p w14:paraId="50D40F51" w14:textId="77777777" w:rsidR="00466E80" w:rsidRDefault="00466E80" w:rsidP="00E66C3C">
      <w:pPr>
        <w:spacing w:after="160"/>
        <w:rPr>
          <w:b/>
          <w:bCs/>
          <w:color w:val="000000"/>
        </w:rPr>
      </w:pPr>
    </w:p>
    <w:p w14:paraId="6281CD63" w14:textId="77777777" w:rsidR="00466E80" w:rsidRDefault="00466E80" w:rsidP="00E66C3C">
      <w:pPr>
        <w:spacing w:after="160"/>
        <w:rPr>
          <w:b/>
          <w:bCs/>
          <w:color w:val="000000"/>
        </w:rPr>
      </w:pPr>
    </w:p>
    <w:p w14:paraId="5B40BB36" w14:textId="77777777" w:rsidR="00E66C3C" w:rsidRDefault="00E66C3C" w:rsidP="00E66C3C">
      <w:pPr>
        <w:spacing w:after="160"/>
        <w:rPr>
          <w:b/>
          <w:bCs/>
          <w:color w:val="000000"/>
        </w:rPr>
      </w:pPr>
    </w:p>
    <w:p w14:paraId="5BE64E23" w14:textId="21448677" w:rsidR="00E66C3C" w:rsidRPr="00E66C3C" w:rsidRDefault="00E66C3C" w:rsidP="00E66C3C">
      <w:pPr>
        <w:spacing w:after="160"/>
        <w:rPr>
          <w:rFonts w:eastAsia="Calibri"/>
          <w:bCs/>
          <w:i/>
          <w:iCs/>
        </w:rPr>
      </w:pPr>
      <w:r w:rsidRPr="00E66C3C">
        <w:rPr>
          <w:rFonts w:eastAsia="Calibri"/>
          <w:bCs/>
          <w:i/>
          <w:iCs/>
        </w:rPr>
        <w:t xml:space="preserve"> </w:t>
      </w:r>
      <w:r>
        <w:rPr>
          <w:rFonts w:eastAsia="Calibri"/>
          <w:bCs/>
          <w:i/>
          <w:iCs/>
        </w:rPr>
        <w:t xml:space="preserve">Recreation Commission, May </w:t>
      </w:r>
      <w:r w:rsidR="00577B6D">
        <w:rPr>
          <w:rFonts w:eastAsia="Calibri"/>
          <w:bCs/>
          <w:i/>
          <w:iCs/>
        </w:rPr>
        <w:t>23</w:t>
      </w:r>
      <w:r>
        <w:rPr>
          <w:rFonts w:eastAsia="Calibri"/>
          <w:bCs/>
          <w:i/>
          <w:iCs/>
        </w:rPr>
        <w:t>, 2023, Minutes, Page 3</w:t>
      </w:r>
    </w:p>
    <w:p w14:paraId="3FE95885" w14:textId="77777777" w:rsidR="00CF046C" w:rsidRPr="00CF046C" w:rsidRDefault="00CF046C" w:rsidP="00572141">
      <w:pPr>
        <w:rPr>
          <w:b/>
          <w:bCs/>
          <w:color w:val="000000"/>
        </w:rPr>
      </w:pPr>
    </w:p>
    <w:p w14:paraId="6BE2129F" w14:textId="2905AA71" w:rsidR="00FE542D" w:rsidRPr="000076CA" w:rsidRDefault="00335012" w:rsidP="005015E4">
      <w:pPr>
        <w:spacing w:after="200" w:line="276" w:lineRule="auto"/>
        <w:rPr>
          <w:rFonts w:eastAsia="Calibri"/>
          <w:bCs/>
          <w:u w:val="single"/>
        </w:rPr>
      </w:pPr>
      <w:r w:rsidRPr="000076CA">
        <w:rPr>
          <w:rFonts w:eastAsia="Calibri"/>
          <w:bCs/>
          <w:u w:val="single"/>
        </w:rPr>
        <w:t>Adjournmen</w:t>
      </w:r>
      <w:bookmarkStart w:id="1" w:name="_Hlk54858326"/>
      <w:r w:rsidR="00045FE8" w:rsidRPr="000076CA">
        <w:rPr>
          <w:rFonts w:eastAsia="Calibri"/>
          <w:bCs/>
          <w:u w:val="single"/>
        </w:rPr>
        <w:t>t</w:t>
      </w:r>
    </w:p>
    <w:p w14:paraId="1102FC05" w14:textId="3365F502" w:rsidR="00804B39" w:rsidRDefault="00CF046C" w:rsidP="00804B39">
      <w:pPr>
        <w:spacing w:after="160"/>
        <w:rPr>
          <w:rFonts w:eastAsia="Calibri"/>
          <w:b/>
        </w:rPr>
      </w:pPr>
      <w:r>
        <w:rPr>
          <w:rFonts w:eastAsia="Calibri"/>
          <w:b/>
        </w:rPr>
        <w:t>Chairman Faulconer</w:t>
      </w:r>
      <w:r w:rsidR="00A52E75">
        <w:rPr>
          <w:rFonts w:eastAsia="Calibri"/>
          <w:b/>
        </w:rPr>
        <w:t xml:space="preserve"> </w:t>
      </w:r>
      <w:r w:rsidR="00723F1F" w:rsidRPr="000076CA">
        <w:rPr>
          <w:rFonts w:eastAsia="Calibri"/>
          <w:b/>
        </w:rPr>
        <w:t xml:space="preserve">made a Motion to adjourn the Meeting at </w:t>
      </w:r>
      <w:r w:rsidR="00260B48">
        <w:rPr>
          <w:rFonts w:eastAsia="Calibri"/>
          <w:b/>
        </w:rPr>
        <w:t>7</w:t>
      </w:r>
      <w:r w:rsidR="003B5E4F">
        <w:rPr>
          <w:rFonts w:eastAsia="Calibri"/>
          <w:b/>
        </w:rPr>
        <w:t>:</w:t>
      </w:r>
      <w:r>
        <w:rPr>
          <w:rFonts w:eastAsia="Calibri"/>
          <w:b/>
        </w:rPr>
        <w:t>33</w:t>
      </w:r>
      <w:r w:rsidR="00723F1F" w:rsidRPr="000076CA">
        <w:rPr>
          <w:rFonts w:eastAsia="Calibri"/>
          <w:b/>
        </w:rPr>
        <w:t xml:space="preserve"> p.m. </w:t>
      </w:r>
      <w:r w:rsidR="00260B48">
        <w:rPr>
          <w:rFonts w:eastAsia="Calibri"/>
          <w:b/>
        </w:rPr>
        <w:t xml:space="preserve">Ms. </w:t>
      </w:r>
      <w:r>
        <w:rPr>
          <w:rFonts w:eastAsia="Calibri"/>
          <w:b/>
        </w:rPr>
        <w:t>Connors</w:t>
      </w:r>
      <w:r w:rsidR="004C763F">
        <w:rPr>
          <w:rFonts w:eastAsia="Calibri"/>
          <w:b/>
        </w:rPr>
        <w:t xml:space="preserve"> </w:t>
      </w:r>
      <w:r w:rsidR="00E571AD">
        <w:rPr>
          <w:rFonts w:eastAsia="Calibri"/>
          <w:b/>
        </w:rPr>
        <w:t>seconded the Motion</w:t>
      </w:r>
      <w:r w:rsidR="00723F1F" w:rsidRPr="000076CA">
        <w:rPr>
          <w:rFonts w:eastAsia="Calibri"/>
          <w:b/>
        </w:rPr>
        <w:t>, which passed unanimously</w:t>
      </w:r>
      <w:r w:rsidR="009934B2" w:rsidRPr="000076CA">
        <w:rPr>
          <w:rFonts w:eastAsia="Calibri"/>
          <w:b/>
        </w:rPr>
        <w:t>.</w:t>
      </w:r>
      <w:r w:rsidR="003B5E4F">
        <w:rPr>
          <w:rFonts w:eastAsia="Calibri"/>
          <w:b/>
        </w:rPr>
        <w:t xml:space="preserve"> </w:t>
      </w:r>
    </w:p>
    <w:p w14:paraId="521E9E30" w14:textId="77777777" w:rsidR="00804B39" w:rsidRPr="00601679" w:rsidRDefault="00804B39" w:rsidP="00E67F87">
      <w:pPr>
        <w:spacing w:after="160"/>
        <w:rPr>
          <w:rFonts w:eastAsia="Calibri"/>
          <w:b/>
        </w:rPr>
      </w:pPr>
    </w:p>
    <w:bookmarkEnd w:id="1"/>
    <w:p w14:paraId="133AC17B" w14:textId="01F9872C" w:rsidR="00224261" w:rsidRPr="000076CA" w:rsidRDefault="00723F1F" w:rsidP="005015E4">
      <w:pPr>
        <w:spacing w:after="200" w:line="276" w:lineRule="auto"/>
        <w:rPr>
          <w:rFonts w:eastAsia="Calibri"/>
          <w:bCs/>
          <w:u w:val="single"/>
        </w:rPr>
      </w:pPr>
      <w:r w:rsidRPr="000076CA">
        <w:rPr>
          <w:rFonts w:eastAsia="Calibri"/>
          <w:bCs/>
          <w:u w:val="single"/>
        </w:rPr>
        <w:t xml:space="preserve"> </w:t>
      </w:r>
      <w:r w:rsidR="00335012" w:rsidRPr="000076CA">
        <w:rPr>
          <w:rFonts w:eastAsia="Calibri"/>
          <w:bCs/>
          <w:u w:val="single"/>
        </w:rPr>
        <w:t>Next Meeting</w:t>
      </w:r>
    </w:p>
    <w:p w14:paraId="6933E54B" w14:textId="1C654CA2" w:rsidR="00715352" w:rsidRDefault="00CF046C" w:rsidP="00F741AD">
      <w:pPr>
        <w:spacing w:after="200" w:line="276" w:lineRule="auto"/>
        <w:rPr>
          <w:rFonts w:eastAsia="Calibri"/>
          <w:bCs/>
        </w:rPr>
      </w:pPr>
      <w:r>
        <w:rPr>
          <w:rFonts w:eastAsia="Calibri"/>
          <w:bCs/>
        </w:rPr>
        <w:t>June 5</w:t>
      </w:r>
      <w:r w:rsidR="00C53580">
        <w:rPr>
          <w:rFonts w:eastAsia="Calibri"/>
          <w:bCs/>
        </w:rPr>
        <w:t>, 202</w:t>
      </w:r>
      <w:r w:rsidR="00B1463C">
        <w:rPr>
          <w:rFonts w:eastAsia="Calibri"/>
          <w:bCs/>
        </w:rPr>
        <w:t>3</w:t>
      </w:r>
      <w:r w:rsidR="00E925B8" w:rsidRPr="000076CA">
        <w:rPr>
          <w:rFonts w:eastAsia="Calibri"/>
          <w:bCs/>
        </w:rPr>
        <w:t xml:space="preserve">, </w:t>
      </w:r>
      <w:r w:rsidR="003B5E4F">
        <w:rPr>
          <w:rFonts w:eastAsia="Calibri"/>
          <w:bCs/>
        </w:rPr>
        <w:t>in the Large Room at the Town Hall</w:t>
      </w:r>
      <w:r w:rsidR="00AE4119">
        <w:rPr>
          <w:rFonts w:eastAsia="Calibri"/>
          <w:bCs/>
        </w:rPr>
        <w:t>,</w:t>
      </w:r>
      <w:r w:rsidR="003B5E4F">
        <w:rPr>
          <w:rFonts w:eastAsia="Calibri"/>
          <w:bCs/>
        </w:rPr>
        <w:t xml:space="preserve"> </w:t>
      </w:r>
      <w:r w:rsidR="00E925B8" w:rsidRPr="000076CA">
        <w:rPr>
          <w:rFonts w:eastAsia="Calibri"/>
          <w:bCs/>
        </w:rPr>
        <w:t xml:space="preserve">at </w:t>
      </w:r>
      <w:r w:rsidR="003B5E4F" w:rsidRPr="003B5E4F">
        <w:rPr>
          <w:rFonts w:eastAsia="Calibri"/>
          <w:bCs/>
        </w:rPr>
        <w:t>7</w:t>
      </w:r>
      <w:r w:rsidR="00664A41" w:rsidRPr="003B5E4F">
        <w:rPr>
          <w:rFonts w:eastAsia="Calibri"/>
          <w:bCs/>
        </w:rPr>
        <w:t>:</w:t>
      </w:r>
      <w:r w:rsidR="002853B7" w:rsidRPr="003B5E4F">
        <w:rPr>
          <w:rFonts w:eastAsia="Calibri"/>
          <w:bCs/>
        </w:rPr>
        <w:t>0</w:t>
      </w:r>
      <w:r w:rsidR="00664A41" w:rsidRPr="003B5E4F">
        <w:rPr>
          <w:rFonts w:eastAsia="Calibri"/>
          <w:bCs/>
        </w:rPr>
        <w:t>0</w:t>
      </w:r>
      <w:r w:rsidR="00DF6885">
        <w:rPr>
          <w:rFonts w:eastAsia="Calibri"/>
          <w:bCs/>
        </w:rPr>
        <w:t xml:space="preserve"> </w:t>
      </w:r>
      <w:r w:rsidR="00E925B8" w:rsidRPr="003B5E4F">
        <w:rPr>
          <w:rFonts w:eastAsia="Calibri"/>
          <w:bCs/>
        </w:rPr>
        <w:t>p</w:t>
      </w:r>
      <w:r w:rsidR="00DF6885">
        <w:rPr>
          <w:rFonts w:eastAsia="Calibri"/>
          <w:bCs/>
        </w:rPr>
        <w:t>.</w:t>
      </w:r>
      <w:r w:rsidR="00E925B8" w:rsidRPr="003B5E4F">
        <w:rPr>
          <w:rFonts w:eastAsia="Calibri"/>
          <w:bCs/>
        </w:rPr>
        <w:t>m</w:t>
      </w:r>
      <w:r w:rsidR="00DF6885">
        <w:rPr>
          <w:rFonts w:eastAsia="Calibri"/>
          <w:bCs/>
        </w:rPr>
        <w:t>.</w:t>
      </w:r>
      <w:r w:rsidR="007253D5" w:rsidRPr="000076CA">
        <w:rPr>
          <w:rFonts w:eastAsia="Calibri"/>
          <w:bCs/>
        </w:rPr>
        <w:t xml:space="preserve"> will be</w:t>
      </w:r>
      <w:r w:rsidR="00335012" w:rsidRPr="000076CA">
        <w:rPr>
          <w:rFonts w:eastAsia="Calibri"/>
          <w:bCs/>
        </w:rPr>
        <w:t xml:space="preserve"> the next meeting of the Recreation Commission</w:t>
      </w:r>
      <w:r w:rsidR="00992CF0">
        <w:rPr>
          <w:rFonts w:eastAsia="Calibri"/>
          <w:bCs/>
        </w:rPr>
        <w:t>.</w:t>
      </w:r>
      <w:r w:rsidR="009E2AF8" w:rsidRPr="000076CA">
        <w:rPr>
          <w:rFonts w:eastAsia="Calibri"/>
          <w:bCs/>
        </w:rPr>
        <w:t xml:space="preserve"> </w:t>
      </w:r>
    </w:p>
    <w:p w14:paraId="6DE36340" w14:textId="2154DA0D" w:rsidR="00D36371" w:rsidRPr="000076CA" w:rsidRDefault="00D36371" w:rsidP="00F741AD">
      <w:pPr>
        <w:spacing w:after="200" w:line="276" w:lineRule="auto"/>
        <w:rPr>
          <w:rFonts w:eastAsia="Calibri"/>
          <w:bCs/>
        </w:rPr>
      </w:pPr>
    </w:p>
    <w:p w14:paraId="41DB0942" w14:textId="728669C2" w:rsidR="00E67F87" w:rsidRDefault="00D7744B" w:rsidP="00F741AD">
      <w:pPr>
        <w:spacing w:after="200" w:line="276" w:lineRule="auto"/>
        <w:rPr>
          <w:rFonts w:eastAsia="Calibri"/>
          <w:bCs/>
        </w:rPr>
      </w:pPr>
      <w:r w:rsidRPr="000076CA">
        <w:rPr>
          <w:rFonts w:eastAsia="Calibri"/>
          <w:bCs/>
        </w:rPr>
        <w:t>Respectfully Submitted,</w:t>
      </w:r>
    </w:p>
    <w:p w14:paraId="6C626AD3" w14:textId="77777777" w:rsidR="00E67F87" w:rsidRPr="000076CA" w:rsidRDefault="00E67F87" w:rsidP="00F741AD">
      <w:pPr>
        <w:spacing w:after="200" w:line="276" w:lineRule="auto"/>
        <w:rPr>
          <w:rFonts w:eastAsia="Calibri"/>
          <w:bCs/>
        </w:rPr>
      </w:pPr>
    </w:p>
    <w:p w14:paraId="7174FBBF" w14:textId="4AAB5858" w:rsidR="00877107" w:rsidRDefault="00444493" w:rsidP="00853B85">
      <w:pPr>
        <w:spacing w:after="200" w:line="276" w:lineRule="auto"/>
        <w:rPr>
          <w:rFonts w:eastAsia="Calibri"/>
          <w:bCs/>
        </w:rPr>
      </w:pPr>
      <w:r>
        <w:rPr>
          <w:rFonts w:eastAsia="Calibri"/>
          <w:bCs/>
        </w:rPr>
        <w:t>Patricia Masterson, Secretary</w:t>
      </w:r>
    </w:p>
    <w:p w14:paraId="2A69076E" w14:textId="77777777" w:rsidR="008F0036" w:rsidRPr="00E16F0C" w:rsidRDefault="008F0036" w:rsidP="00853B85">
      <w:pPr>
        <w:spacing w:after="200" w:line="276" w:lineRule="auto"/>
        <w:rPr>
          <w:rFonts w:eastAsia="Calibri"/>
          <w:bCs/>
        </w:rPr>
      </w:pPr>
    </w:p>
    <w:p w14:paraId="5B2EDB9E" w14:textId="3668452B" w:rsidR="00C11402" w:rsidRPr="0080201B" w:rsidRDefault="001E6417" w:rsidP="00E24F26">
      <w:pPr>
        <w:rPr>
          <w:rFonts w:ascii="Calibri" w:eastAsia="Calibri" w:hAnsi="Calibri"/>
          <w:bCs/>
          <w:i/>
          <w:iCs/>
          <w:sz w:val="22"/>
          <w:szCs w:val="22"/>
        </w:rPr>
      </w:pPr>
      <w:r w:rsidRPr="0080201B">
        <w:rPr>
          <w:rFonts w:ascii="Calibri" w:eastAsia="Calibri" w:hAnsi="Calibri"/>
          <w:bCs/>
          <w:i/>
          <w:iCs/>
          <w:sz w:val="22"/>
          <w:szCs w:val="22"/>
        </w:rPr>
        <w:t xml:space="preserve">Posted on </w:t>
      </w:r>
      <w:r w:rsidR="00CF046C">
        <w:rPr>
          <w:rFonts w:ascii="Calibri" w:eastAsia="Calibri" w:hAnsi="Calibri"/>
          <w:bCs/>
          <w:i/>
          <w:iCs/>
          <w:sz w:val="22"/>
          <w:szCs w:val="22"/>
        </w:rPr>
        <w:t>6</w:t>
      </w:r>
      <w:r w:rsidR="005D6A46">
        <w:rPr>
          <w:rFonts w:ascii="Calibri" w:eastAsia="Calibri" w:hAnsi="Calibri"/>
          <w:bCs/>
          <w:i/>
          <w:iCs/>
          <w:sz w:val="22"/>
          <w:szCs w:val="22"/>
        </w:rPr>
        <w:t>/</w:t>
      </w:r>
      <w:r w:rsidR="00260B48">
        <w:rPr>
          <w:rFonts w:ascii="Calibri" w:eastAsia="Calibri" w:hAnsi="Calibri"/>
          <w:bCs/>
          <w:i/>
          <w:iCs/>
          <w:sz w:val="22"/>
          <w:szCs w:val="22"/>
        </w:rPr>
        <w:t>6</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601679">
        <w:rPr>
          <w:rFonts w:ascii="Calibri" w:eastAsia="Calibri" w:hAnsi="Calibri"/>
          <w:bCs/>
          <w:i/>
          <w:iCs/>
          <w:sz w:val="22"/>
          <w:szCs w:val="22"/>
        </w:rPr>
        <w:t>3</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8"/>
  </w:num>
  <w:num w:numId="2" w16cid:durableId="1543863861">
    <w:abstractNumId w:val="17"/>
  </w:num>
  <w:num w:numId="3" w16cid:durableId="1909656460">
    <w:abstractNumId w:val="15"/>
  </w:num>
  <w:num w:numId="4" w16cid:durableId="1605721189">
    <w:abstractNumId w:val="3"/>
  </w:num>
  <w:num w:numId="5" w16cid:durableId="263271412">
    <w:abstractNumId w:val="16"/>
  </w:num>
  <w:num w:numId="6" w16cid:durableId="1846092473">
    <w:abstractNumId w:val="13"/>
  </w:num>
  <w:num w:numId="7" w16cid:durableId="1345127430">
    <w:abstractNumId w:val="1"/>
  </w:num>
  <w:num w:numId="8" w16cid:durableId="1982877424">
    <w:abstractNumId w:val="10"/>
  </w:num>
  <w:num w:numId="9" w16cid:durableId="1423456032">
    <w:abstractNumId w:val="9"/>
  </w:num>
  <w:num w:numId="10" w16cid:durableId="796684785">
    <w:abstractNumId w:val="0"/>
  </w:num>
  <w:num w:numId="11" w16cid:durableId="682512583">
    <w:abstractNumId w:val="2"/>
  </w:num>
  <w:num w:numId="12" w16cid:durableId="1988894726">
    <w:abstractNumId w:val="4"/>
  </w:num>
  <w:num w:numId="13" w16cid:durableId="554656466">
    <w:abstractNumId w:val="12"/>
  </w:num>
  <w:num w:numId="14" w16cid:durableId="1128164951">
    <w:abstractNumId w:val="19"/>
  </w:num>
  <w:num w:numId="15" w16cid:durableId="567614739">
    <w:abstractNumId w:val="6"/>
  </w:num>
  <w:num w:numId="16" w16cid:durableId="1453472817">
    <w:abstractNumId w:val="5"/>
  </w:num>
  <w:num w:numId="17" w16cid:durableId="1133867606">
    <w:abstractNumId w:val="14"/>
  </w:num>
  <w:num w:numId="18" w16cid:durableId="1927375064">
    <w:abstractNumId w:val="8"/>
  </w:num>
  <w:num w:numId="19" w16cid:durableId="798183506">
    <w:abstractNumId w:val="7"/>
  </w:num>
  <w:num w:numId="20" w16cid:durableId="432285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view w:val="web"/>
  <w:zoom w:percent="100"/>
  <w:proofState w:spelling="clean" w:grammar="clean"/>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076CA"/>
    <w:rsid w:val="00011870"/>
    <w:rsid w:val="00030D64"/>
    <w:rsid w:val="00031445"/>
    <w:rsid w:val="00034552"/>
    <w:rsid w:val="00037CAC"/>
    <w:rsid w:val="00045741"/>
    <w:rsid w:val="00045FE8"/>
    <w:rsid w:val="00053DAE"/>
    <w:rsid w:val="00054C9E"/>
    <w:rsid w:val="00060FAC"/>
    <w:rsid w:val="00063C59"/>
    <w:rsid w:val="000652E6"/>
    <w:rsid w:val="00065649"/>
    <w:rsid w:val="000727C7"/>
    <w:rsid w:val="00081CD2"/>
    <w:rsid w:val="00082449"/>
    <w:rsid w:val="000828AD"/>
    <w:rsid w:val="00082BB1"/>
    <w:rsid w:val="000902A6"/>
    <w:rsid w:val="000B1715"/>
    <w:rsid w:val="000C0EE6"/>
    <w:rsid w:val="000C2329"/>
    <w:rsid w:val="000C7522"/>
    <w:rsid w:val="000D1D72"/>
    <w:rsid w:val="000D426A"/>
    <w:rsid w:val="000D4ED1"/>
    <w:rsid w:val="000D77E7"/>
    <w:rsid w:val="000E3862"/>
    <w:rsid w:val="000E784B"/>
    <w:rsid w:val="000F6FC4"/>
    <w:rsid w:val="00102FE4"/>
    <w:rsid w:val="00105A5E"/>
    <w:rsid w:val="00114278"/>
    <w:rsid w:val="00116D2B"/>
    <w:rsid w:val="0012035F"/>
    <w:rsid w:val="0012274D"/>
    <w:rsid w:val="00126951"/>
    <w:rsid w:val="0013370E"/>
    <w:rsid w:val="00137D76"/>
    <w:rsid w:val="00143E1A"/>
    <w:rsid w:val="001457F2"/>
    <w:rsid w:val="001510EE"/>
    <w:rsid w:val="00160766"/>
    <w:rsid w:val="00164FE0"/>
    <w:rsid w:val="00165E4F"/>
    <w:rsid w:val="00166073"/>
    <w:rsid w:val="001700A2"/>
    <w:rsid w:val="00174B1B"/>
    <w:rsid w:val="0019098D"/>
    <w:rsid w:val="001A13FD"/>
    <w:rsid w:val="001A1DED"/>
    <w:rsid w:val="001A6B15"/>
    <w:rsid w:val="001B14EB"/>
    <w:rsid w:val="001B7190"/>
    <w:rsid w:val="001C05C1"/>
    <w:rsid w:val="001C41A5"/>
    <w:rsid w:val="001D152B"/>
    <w:rsid w:val="001D6049"/>
    <w:rsid w:val="001E1E4A"/>
    <w:rsid w:val="001E2F4B"/>
    <w:rsid w:val="001E3853"/>
    <w:rsid w:val="001E473A"/>
    <w:rsid w:val="001E6417"/>
    <w:rsid w:val="001E6518"/>
    <w:rsid w:val="00210977"/>
    <w:rsid w:val="00214143"/>
    <w:rsid w:val="00224261"/>
    <w:rsid w:val="0024726A"/>
    <w:rsid w:val="00250DFD"/>
    <w:rsid w:val="00260B48"/>
    <w:rsid w:val="002765B2"/>
    <w:rsid w:val="00277FAD"/>
    <w:rsid w:val="002853B7"/>
    <w:rsid w:val="00287F2B"/>
    <w:rsid w:val="0029367A"/>
    <w:rsid w:val="00296DAB"/>
    <w:rsid w:val="002A3A0B"/>
    <w:rsid w:val="002A4013"/>
    <w:rsid w:val="002A6C8C"/>
    <w:rsid w:val="002B05A0"/>
    <w:rsid w:val="002B4999"/>
    <w:rsid w:val="002B72ED"/>
    <w:rsid w:val="002C3572"/>
    <w:rsid w:val="002C3EBB"/>
    <w:rsid w:val="002C6422"/>
    <w:rsid w:val="002C6AC6"/>
    <w:rsid w:val="002D4128"/>
    <w:rsid w:val="002E0BFC"/>
    <w:rsid w:val="002E307A"/>
    <w:rsid w:val="002E4790"/>
    <w:rsid w:val="002F17BC"/>
    <w:rsid w:val="002F780D"/>
    <w:rsid w:val="003006E8"/>
    <w:rsid w:val="003040E1"/>
    <w:rsid w:val="0030751E"/>
    <w:rsid w:val="00310260"/>
    <w:rsid w:val="0031393F"/>
    <w:rsid w:val="00317EA5"/>
    <w:rsid w:val="00326134"/>
    <w:rsid w:val="003272CC"/>
    <w:rsid w:val="003273D4"/>
    <w:rsid w:val="003301BC"/>
    <w:rsid w:val="00331529"/>
    <w:rsid w:val="00334B84"/>
    <w:rsid w:val="00334DA6"/>
    <w:rsid w:val="00335012"/>
    <w:rsid w:val="0033743D"/>
    <w:rsid w:val="00341EA1"/>
    <w:rsid w:val="0034378E"/>
    <w:rsid w:val="00350B2A"/>
    <w:rsid w:val="0035648E"/>
    <w:rsid w:val="003650A1"/>
    <w:rsid w:val="003712BE"/>
    <w:rsid w:val="00376245"/>
    <w:rsid w:val="00376C6D"/>
    <w:rsid w:val="0038691E"/>
    <w:rsid w:val="003950C3"/>
    <w:rsid w:val="00395A97"/>
    <w:rsid w:val="003A3392"/>
    <w:rsid w:val="003A6581"/>
    <w:rsid w:val="003A7EA6"/>
    <w:rsid w:val="003B0907"/>
    <w:rsid w:val="003B5E4F"/>
    <w:rsid w:val="003C02B7"/>
    <w:rsid w:val="003C0659"/>
    <w:rsid w:val="003C2969"/>
    <w:rsid w:val="003C78FD"/>
    <w:rsid w:val="003D08F1"/>
    <w:rsid w:val="003E26ED"/>
    <w:rsid w:val="003E30AF"/>
    <w:rsid w:val="003E7ED2"/>
    <w:rsid w:val="003F634C"/>
    <w:rsid w:val="00413878"/>
    <w:rsid w:val="0041423A"/>
    <w:rsid w:val="00414D34"/>
    <w:rsid w:val="004159EF"/>
    <w:rsid w:val="0042725E"/>
    <w:rsid w:val="00427933"/>
    <w:rsid w:val="00430C9C"/>
    <w:rsid w:val="00436175"/>
    <w:rsid w:val="00440563"/>
    <w:rsid w:val="00443089"/>
    <w:rsid w:val="0044408A"/>
    <w:rsid w:val="00444493"/>
    <w:rsid w:val="004512A5"/>
    <w:rsid w:val="004601F0"/>
    <w:rsid w:val="004606F6"/>
    <w:rsid w:val="00461068"/>
    <w:rsid w:val="00461E19"/>
    <w:rsid w:val="00466E80"/>
    <w:rsid w:val="00467077"/>
    <w:rsid w:val="00470E84"/>
    <w:rsid w:val="00471845"/>
    <w:rsid w:val="00475C1C"/>
    <w:rsid w:val="00480FD6"/>
    <w:rsid w:val="004831BF"/>
    <w:rsid w:val="004C3C29"/>
    <w:rsid w:val="004C4D33"/>
    <w:rsid w:val="004C763F"/>
    <w:rsid w:val="004D3F97"/>
    <w:rsid w:val="004E3834"/>
    <w:rsid w:val="004F396B"/>
    <w:rsid w:val="004F5CA2"/>
    <w:rsid w:val="004F5D7B"/>
    <w:rsid w:val="005015E4"/>
    <w:rsid w:val="00510AFA"/>
    <w:rsid w:val="00521854"/>
    <w:rsid w:val="00533F0A"/>
    <w:rsid w:val="0053701A"/>
    <w:rsid w:val="005378A3"/>
    <w:rsid w:val="005427BA"/>
    <w:rsid w:val="00557F12"/>
    <w:rsid w:val="005615E7"/>
    <w:rsid w:val="0056365B"/>
    <w:rsid w:val="0056540F"/>
    <w:rsid w:val="00572141"/>
    <w:rsid w:val="00577B6D"/>
    <w:rsid w:val="005800A6"/>
    <w:rsid w:val="005920E4"/>
    <w:rsid w:val="00593B5B"/>
    <w:rsid w:val="00593BA2"/>
    <w:rsid w:val="005A760C"/>
    <w:rsid w:val="005B0955"/>
    <w:rsid w:val="005B59F9"/>
    <w:rsid w:val="005C3B7E"/>
    <w:rsid w:val="005D6A46"/>
    <w:rsid w:val="005E291C"/>
    <w:rsid w:val="005E4286"/>
    <w:rsid w:val="005E6A8C"/>
    <w:rsid w:val="005E7BD2"/>
    <w:rsid w:val="005F0999"/>
    <w:rsid w:val="005F4356"/>
    <w:rsid w:val="005F5278"/>
    <w:rsid w:val="005F6249"/>
    <w:rsid w:val="006008E7"/>
    <w:rsid w:val="00601679"/>
    <w:rsid w:val="00614043"/>
    <w:rsid w:val="0061468A"/>
    <w:rsid w:val="00623345"/>
    <w:rsid w:val="00627B3F"/>
    <w:rsid w:val="00631459"/>
    <w:rsid w:val="00634854"/>
    <w:rsid w:val="00660763"/>
    <w:rsid w:val="00664A41"/>
    <w:rsid w:val="006656E3"/>
    <w:rsid w:val="006665A0"/>
    <w:rsid w:val="006712DC"/>
    <w:rsid w:val="006728F0"/>
    <w:rsid w:val="00673811"/>
    <w:rsid w:val="006740BC"/>
    <w:rsid w:val="006747DB"/>
    <w:rsid w:val="00676EA1"/>
    <w:rsid w:val="006B2A60"/>
    <w:rsid w:val="006B3BC5"/>
    <w:rsid w:val="006B6778"/>
    <w:rsid w:val="006B7E44"/>
    <w:rsid w:val="006C710E"/>
    <w:rsid w:val="006D383D"/>
    <w:rsid w:val="006D565F"/>
    <w:rsid w:val="006E2FA1"/>
    <w:rsid w:val="006F63E4"/>
    <w:rsid w:val="0070381A"/>
    <w:rsid w:val="007051BA"/>
    <w:rsid w:val="00715352"/>
    <w:rsid w:val="007169EF"/>
    <w:rsid w:val="00720785"/>
    <w:rsid w:val="00722E85"/>
    <w:rsid w:val="00723DB0"/>
    <w:rsid w:val="00723F1F"/>
    <w:rsid w:val="007253D5"/>
    <w:rsid w:val="00732853"/>
    <w:rsid w:val="00744767"/>
    <w:rsid w:val="00746413"/>
    <w:rsid w:val="0075285F"/>
    <w:rsid w:val="0075403A"/>
    <w:rsid w:val="0075508C"/>
    <w:rsid w:val="007627BC"/>
    <w:rsid w:val="00771C5E"/>
    <w:rsid w:val="00771EA7"/>
    <w:rsid w:val="00780B3C"/>
    <w:rsid w:val="00791CC7"/>
    <w:rsid w:val="00797E9D"/>
    <w:rsid w:val="007A000E"/>
    <w:rsid w:val="007B1129"/>
    <w:rsid w:val="007C31C8"/>
    <w:rsid w:val="007C415A"/>
    <w:rsid w:val="007D4213"/>
    <w:rsid w:val="007D611F"/>
    <w:rsid w:val="007E1A23"/>
    <w:rsid w:val="007E6889"/>
    <w:rsid w:val="0080201B"/>
    <w:rsid w:val="008027B1"/>
    <w:rsid w:val="00804960"/>
    <w:rsid w:val="00804B39"/>
    <w:rsid w:val="0081101B"/>
    <w:rsid w:val="00812F38"/>
    <w:rsid w:val="00814F88"/>
    <w:rsid w:val="00817BED"/>
    <w:rsid w:val="008219F0"/>
    <w:rsid w:val="008326A2"/>
    <w:rsid w:val="00833C51"/>
    <w:rsid w:val="00833E93"/>
    <w:rsid w:val="008431F1"/>
    <w:rsid w:val="00843BF6"/>
    <w:rsid w:val="00853B85"/>
    <w:rsid w:val="00861EC4"/>
    <w:rsid w:val="00863708"/>
    <w:rsid w:val="00877107"/>
    <w:rsid w:val="0088040C"/>
    <w:rsid w:val="00890A48"/>
    <w:rsid w:val="008979A5"/>
    <w:rsid w:val="008A008B"/>
    <w:rsid w:val="008A59A8"/>
    <w:rsid w:val="008B0103"/>
    <w:rsid w:val="008B2587"/>
    <w:rsid w:val="008C609C"/>
    <w:rsid w:val="008C6370"/>
    <w:rsid w:val="008D1463"/>
    <w:rsid w:val="008D2ABE"/>
    <w:rsid w:val="008D3FBA"/>
    <w:rsid w:val="008D738C"/>
    <w:rsid w:val="008E7A28"/>
    <w:rsid w:val="008F0036"/>
    <w:rsid w:val="008F02AC"/>
    <w:rsid w:val="008F664E"/>
    <w:rsid w:val="008F7E6F"/>
    <w:rsid w:val="00902F92"/>
    <w:rsid w:val="00905A8F"/>
    <w:rsid w:val="00912AD1"/>
    <w:rsid w:val="00920B70"/>
    <w:rsid w:val="009210F2"/>
    <w:rsid w:val="00924562"/>
    <w:rsid w:val="00926CD9"/>
    <w:rsid w:val="00940F7F"/>
    <w:rsid w:val="00943BFD"/>
    <w:rsid w:val="00951823"/>
    <w:rsid w:val="009573BF"/>
    <w:rsid w:val="00960164"/>
    <w:rsid w:val="009629EC"/>
    <w:rsid w:val="009676E8"/>
    <w:rsid w:val="00967FCA"/>
    <w:rsid w:val="0097271B"/>
    <w:rsid w:val="00980209"/>
    <w:rsid w:val="00991C6F"/>
    <w:rsid w:val="00992CF0"/>
    <w:rsid w:val="009934B2"/>
    <w:rsid w:val="00995639"/>
    <w:rsid w:val="009A53F1"/>
    <w:rsid w:val="009A7938"/>
    <w:rsid w:val="009B3820"/>
    <w:rsid w:val="009B7782"/>
    <w:rsid w:val="009C2A84"/>
    <w:rsid w:val="009C412A"/>
    <w:rsid w:val="009C49E7"/>
    <w:rsid w:val="009C6877"/>
    <w:rsid w:val="009D0B18"/>
    <w:rsid w:val="009D1CB7"/>
    <w:rsid w:val="009D735E"/>
    <w:rsid w:val="009E2AF8"/>
    <w:rsid w:val="009F149B"/>
    <w:rsid w:val="009F20C4"/>
    <w:rsid w:val="009F20D3"/>
    <w:rsid w:val="009F2859"/>
    <w:rsid w:val="009F3B41"/>
    <w:rsid w:val="00A022CB"/>
    <w:rsid w:val="00A04F8C"/>
    <w:rsid w:val="00A1611B"/>
    <w:rsid w:val="00A254AE"/>
    <w:rsid w:val="00A37978"/>
    <w:rsid w:val="00A37F81"/>
    <w:rsid w:val="00A4009A"/>
    <w:rsid w:val="00A40A29"/>
    <w:rsid w:val="00A41032"/>
    <w:rsid w:val="00A46083"/>
    <w:rsid w:val="00A52E75"/>
    <w:rsid w:val="00A53579"/>
    <w:rsid w:val="00A53664"/>
    <w:rsid w:val="00A53E63"/>
    <w:rsid w:val="00A579F3"/>
    <w:rsid w:val="00A60082"/>
    <w:rsid w:val="00A63318"/>
    <w:rsid w:val="00A64A7C"/>
    <w:rsid w:val="00A6770F"/>
    <w:rsid w:val="00A76AB3"/>
    <w:rsid w:val="00A84A8B"/>
    <w:rsid w:val="00A87BBA"/>
    <w:rsid w:val="00A94F6B"/>
    <w:rsid w:val="00AA36C0"/>
    <w:rsid w:val="00AA41FF"/>
    <w:rsid w:val="00AB3FFC"/>
    <w:rsid w:val="00AD4B6B"/>
    <w:rsid w:val="00AE23FA"/>
    <w:rsid w:val="00AE4119"/>
    <w:rsid w:val="00AE6615"/>
    <w:rsid w:val="00AE7929"/>
    <w:rsid w:val="00B03AB1"/>
    <w:rsid w:val="00B06891"/>
    <w:rsid w:val="00B068E1"/>
    <w:rsid w:val="00B0767B"/>
    <w:rsid w:val="00B113F7"/>
    <w:rsid w:val="00B11E80"/>
    <w:rsid w:val="00B13B60"/>
    <w:rsid w:val="00B1463C"/>
    <w:rsid w:val="00B16BE7"/>
    <w:rsid w:val="00B17D86"/>
    <w:rsid w:val="00B21ABE"/>
    <w:rsid w:val="00B31360"/>
    <w:rsid w:val="00B32626"/>
    <w:rsid w:val="00B35F1F"/>
    <w:rsid w:val="00B42E13"/>
    <w:rsid w:val="00B45514"/>
    <w:rsid w:val="00B46540"/>
    <w:rsid w:val="00B46D73"/>
    <w:rsid w:val="00B56E19"/>
    <w:rsid w:val="00B604BF"/>
    <w:rsid w:val="00B607C5"/>
    <w:rsid w:val="00B647ED"/>
    <w:rsid w:val="00B6504C"/>
    <w:rsid w:val="00B74A81"/>
    <w:rsid w:val="00B823C8"/>
    <w:rsid w:val="00B849DD"/>
    <w:rsid w:val="00B851A3"/>
    <w:rsid w:val="00B9402C"/>
    <w:rsid w:val="00B9769D"/>
    <w:rsid w:val="00BA2E3B"/>
    <w:rsid w:val="00BA4073"/>
    <w:rsid w:val="00BA5DFB"/>
    <w:rsid w:val="00BA6565"/>
    <w:rsid w:val="00BB21BE"/>
    <w:rsid w:val="00BC4969"/>
    <w:rsid w:val="00BD31ED"/>
    <w:rsid w:val="00BD7E15"/>
    <w:rsid w:val="00BE3AF0"/>
    <w:rsid w:val="00BE52D9"/>
    <w:rsid w:val="00BF3483"/>
    <w:rsid w:val="00BF46C9"/>
    <w:rsid w:val="00BF58D7"/>
    <w:rsid w:val="00C02C68"/>
    <w:rsid w:val="00C0542D"/>
    <w:rsid w:val="00C11402"/>
    <w:rsid w:val="00C1342B"/>
    <w:rsid w:val="00C152D0"/>
    <w:rsid w:val="00C21DA5"/>
    <w:rsid w:val="00C27E67"/>
    <w:rsid w:val="00C3282E"/>
    <w:rsid w:val="00C33F9E"/>
    <w:rsid w:val="00C35D35"/>
    <w:rsid w:val="00C37A4E"/>
    <w:rsid w:val="00C431D8"/>
    <w:rsid w:val="00C53580"/>
    <w:rsid w:val="00C579A6"/>
    <w:rsid w:val="00C57E0C"/>
    <w:rsid w:val="00C6135B"/>
    <w:rsid w:val="00C627AB"/>
    <w:rsid w:val="00C62C91"/>
    <w:rsid w:val="00C64768"/>
    <w:rsid w:val="00C700C5"/>
    <w:rsid w:val="00C83478"/>
    <w:rsid w:val="00C862E0"/>
    <w:rsid w:val="00C9557D"/>
    <w:rsid w:val="00C95DAA"/>
    <w:rsid w:val="00CB146B"/>
    <w:rsid w:val="00CB28CD"/>
    <w:rsid w:val="00CB45C1"/>
    <w:rsid w:val="00CD0B26"/>
    <w:rsid w:val="00CD265F"/>
    <w:rsid w:val="00CD2722"/>
    <w:rsid w:val="00CD36FE"/>
    <w:rsid w:val="00CE30E3"/>
    <w:rsid w:val="00CF046C"/>
    <w:rsid w:val="00CF0AC6"/>
    <w:rsid w:val="00CF6051"/>
    <w:rsid w:val="00D16C7D"/>
    <w:rsid w:val="00D22370"/>
    <w:rsid w:val="00D24D14"/>
    <w:rsid w:val="00D32E42"/>
    <w:rsid w:val="00D3434D"/>
    <w:rsid w:val="00D36371"/>
    <w:rsid w:val="00D4169D"/>
    <w:rsid w:val="00D5247C"/>
    <w:rsid w:val="00D608BA"/>
    <w:rsid w:val="00D61647"/>
    <w:rsid w:val="00D61E00"/>
    <w:rsid w:val="00D6483A"/>
    <w:rsid w:val="00D67C3F"/>
    <w:rsid w:val="00D711F7"/>
    <w:rsid w:val="00D72282"/>
    <w:rsid w:val="00D72CB5"/>
    <w:rsid w:val="00D7744B"/>
    <w:rsid w:val="00D8547D"/>
    <w:rsid w:val="00D864AB"/>
    <w:rsid w:val="00D945D7"/>
    <w:rsid w:val="00D94D2C"/>
    <w:rsid w:val="00DA0653"/>
    <w:rsid w:val="00DA0C0F"/>
    <w:rsid w:val="00DA243C"/>
    <w:rsid w:val="00DA48A7"/>
    <w:rsid w:val="00DB2145"/>
    <w:rsid w:val="00DB62EA"/>
    <w:rsid w:val="00DC1DB4"/>
    <w:rsid w:val="00DC321A"/>
    <w:rsid w:val="00DC6B9F"/>
    <w:rsid w:val="00DC7F74"/>
    <w:rsid w:val="00DD2633"/>
    <w:rsid w:val="00DD372F"/>
    <w:rsid w:val="00DD583F"/>
    <w:rsid w:val="00DE1BDF"/>
    <w:rsid w:val="00DE3C53"/>
    <w:rsid w:val="00DE7556"/>
    <w:rsid w:val="00DF6885"/>
    <w:rsid w:val="00E00A56"/>
    <w:rsid w:val="00E12D6F"/>
    <w:rsid w:val="00E16F0C"/>
    <w:rsid w:val="00E2101D"/>
    <w:rsid w:val="00E24F26"/>
    <w:rsid w:val="00E268B8"/>
    <w:rsid w:val="00E34D7A"/>
    <w:rsid w:val="00E3586E"/>
    <w:rsid w:val="00E36F67"/>
    <w:rsid w:val="00E377A7"/>
    <w:rsid w:val="00E47539"/>
    <w:rsid w:val="00E47688"/>
    <w:rsid w:val="00E53591"/>
    <w:rsid w:val="00E53D78"/>
    <w:rsid w:val="00E571AD"/>
    <w:rsid w:val="00E5746F"/>
    <w:rsid w:val="00E63864"/>
    <w:rsid w:val="00E644D4"/>
    <w:rsid w:val="00E665ED"/>
    <w:rsid w:val="00E66C3C"/>
    <w:rsid w:val="00E67F87"/>
    <w:rsid w:val="00E73BDE"/>
    <w:rsid w:val="00E7660E"/>
    <w:rsid w:val="00E816F3"/>
    <w:rsid w:val="00E85FF8"/>
    <w:rsid w:val="00E925B8"/>
    <w:rsid w:val="00E93742"/>
    <w:rsid w:val="00E944BA"/>
    <w:rsid w:val="00E96D1D"/>
    <w:rsid w:val="00EA1DE6"/>
    <w:rsid w:val="00EA52EE"/>
    <w:rsid w:val="00EB51E0"/>
    <w:rsid w:val="00EB58BE"/>
    <w:rsid w:val="00EC79FE"/>
    <w:rsid w:val="00ED3C84"/>
    <w:rsid w:val="00ED415C"/>
    <w:rsid w:val="00EE5BFB"/>
    <w:rsid w:val="00EF0E3A"/>
    <w:rsid w:val="00EF7B37"/>
    <w:rsid w:val="00F068DE"/>
    <w:rsid w:val="00F10CA4"/>
    <w:rsid w:val="00F14E91"/>
    <w:rsid w:val="00F20045"/>
    <w:rsid w:val="00F20A6D"/>
    <w:rsid w:val="00F238A1"/>
    <w:rsid w:val="00F26105"/>
    <w:rsid w:val="00F37029"/>
    <w:rsid w:val="00F411A2"/>
    <w:rsid w:val="00F437F6"/>
    <w:rsid w:val="00F52D70"/>
    <w:rsid w:val="00F52E49"/>
    <w:rsid w:val="00F53B7A"/>
    <w:rsid w:val="00F57C39"/>
    <w:rsid w:val="00F60E31"/>
    <w:rsid w:val="00F72E99"/>
    <w:rsid w:val="00F741AD"/>
    <w:rsid w:val="00F7504B"/>
    <w:rsid w:val="00F775A8"/>
    <w:rsid w:val="00F9588A"/>
    <w:rsid w:val="00FA3914"/>
    <w:rsid w:val="00FB46CF"/>
    <w:rsid w:val="00FC6269"/>
    <w:rsid w:val="00FC62DA"/>
    <w:rsid w:val="00FD6DC0"/>
    <w:rsid w:val="00FE2889"/>
    <w:rsid w:val="00FE4C13"/>
    <w:rsid w:val="00FE542D"/>
    <w:rsid w:val="00FF2F5B"/>
    <w:rsid w:val="00FF6520"/>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78177"/>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5649"/>
    <w:rPr>
      <w:color w:val="0563C1" w:themeColor="hyperlink"/>
      <w:u w:val="single"/>
    </w:rPr>
  </w:style>
  <w:style w:type="character" w:styleId="UnresolvedMention">
    <w:name w:val="Unresolved Mention"/>
    <w:basedOn w:val="DefaultParagraphFont"/>
    <w:uiPriority w:val="99"/>
    <w:semiHidden/>
    <w:unhideWhenUsed/>
    <w:rsid w:val="00065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3705">
      <w:bodyDiv w:val="1"/>
      <w:marLeft w:val="0"/>
      <w:marRight w:val="0"/>
      <w:marTop w:val="0"/>
      <w:marBottom w:val="0"/>
      <w:divBdr>
        <w:top w:val="none" w:sz="0" w:space="0" w:color="auto"/>
        <w:left w:val="none" w:sz="0" w:space="0" w:color="auto"/>
        <w:bottom w:val="none" w:sz="0" w:space="0" w:color="auto"/>
        <w:right w:val="none" w:sz="0" w:space="0" w:color="auto"/>
      </w:divBdr>
    </w:div>
    <w:div w:id="1110048958">
      <w:bodyDiv w:val="1"/>
      <w:marLeft w:val="0"/>
      <w:marRight w:val="0"/>
      <w:marTop w:val="0"/>
      <w:marBottom w:val="0"/>
      <w:divBdr>
        <w:top w:val="none" w:sz="0" w:space="0" w:color="auto"/>
        <w:left w:val="none" w:sz="0" w:space="0" w:color="auto"/>
        <w:bottom w:val="none" w:sz="0" w:space="0" w:color="auto"/>
        <w:right w:val="none" w:sz="0" w:space="0" w:color="auto"/>
      </w:divBdr>
    </w:div>
    <w:div w:id="1260213976">
      <w:bodyDiv w:val="1"/>
      <w:marLeft w:val="0"/>
      <w:marRight w:val="0"/>
      <w:marTop w:val="0"/>
      <w:marBottom w:val="0"/>
      <w:divBdr>
        <w:top w:val="none" w:sz="0" w:space="0" w:color="auto"/>
        <w:left w:val="none" w:sz="0" w:space="0" w:color="auto"/>
        <w:bottom w:val="none" w:sz="0" w:space="0" w:color="auto"/>
        <w:right w:val="none" w:sz="0" w:space="0" w:color="auto"/>
      </w:divBdr>
    </w:div>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 w:id="209986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ecreation@newtonnh.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2659</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3</cp:revision>
  <cp:lastPrinted>2023-05-25T14:25:00Z</cp:lastPrinted>
  <dcterms:created xsi:type="dcterms:W3CDTF">2023-05-25T14:38:00Z</dcterms:created>
  <dcterms:modified xsi:type="dcterms:W3CDTF">2023-05-25T14:47:00Z</dcterms:modified>
</cp:coreProperties>
</file>