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CD5B256" w:rsidR="00F741AD" w:rsidRPr="00770B52" w:rsidRDefault="00F741AD" w:rsidP="00F741AD">
      <w:pPr>
        <w:ind w:left="835" w:right="835"/>
        <w:jc w:val="center"/>
        <w:rPr>
          <w:rFonts w:ascii="Arial" w:hAnsi="Arial"/>
          <w:spacing w:val="-5"/>
        </w:rPr>
      </w:pPr>
      <w:r>
        <w:rPr>
          <w:rFonts w:ascii="Arial" w:hAnsi="Arial"/>
          <w:spacing w:val="-5"/>
        </w:rPr>
        <w:t xml:space="preserve">Date: </w:t>
      </w:r>
      <w:r w:rsidR="00843BF6">
        <w:rPr>
          <w:rFonts w:ascii="Arial" w:hAnsi="Arial"/>
          <w:spacing w:val="-5"/>
        </w:rPr>
        <w:t>November 9</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w:t>
      </w:r>
      <w:proofErr w:type="gramStart"/>
      <w:r>
        <w:t>as a result of</w:t>
      </w:r>
      <w:proofErr w:type="gramEnd"/>
      <w:r>
        <w:t xml:space="preserve">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77777777"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77777777" w:rsidR="00335012" w:rsidRDefault="00335012" w:rsidP="00335012">
      <w:pPr>
        <w:spacing w:after="200" w:line="276" w:lineRule="auto"/>
        <w:rPr>
          <w:rFonts w:ascii="Calibri" w:eastAsia="Calibri" w:hAnsi="Calibri"/>
          <w:bCs/>
          <w:sz w:val="22"/>
          <w:szCs w:val="22"/>
        </w:rPr>
      </w:pPr>
      <w:r w:rsidRPr="00843BF6">
        <w:rPr>
          <w:rFonts w:ascii="Calibri" w:eastAsia="Calibri" w:hAnsi="Calibri"/>
          <w:b/>
          <w:sz w:val="22"/>
          <w:szCs w:val="22"/>
        </w:rPr>
        <w:t>Selectman Burrill made a Motion to approve the Minutes of October 9, 2020. Ms. Connors seconded the Motion, which passed unanimously.</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1FAFC287" w14:textId="77777777" w:rsidR="00174B1B" w:rsidRDefault="00174B1B" w:rsidP="00F741AD">
      <w:pPr>
        <w:spacing w:after="200" w:line="276" w:lineRule="auto"/>
        <w:rPr>
          <w:rFonts w:ascii="Calibri" w:eastAsia="Calibri" w:hAnsi="Calibri"/>
          <w:b/>
          <w:sz w:val="22"/>
          <w:szCs w:val="22"/>
        </w:rPr>
      </w:pPr>
    </w:p>
    <w:p w14:paraId="71B20371" w14:textId="302F7A6A"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lastRenderedPageBreak/>
        <w:t xml:space="preserve">Recreation Commission </w:t>
      </w:r>
      <w:r w:rsidR="00843BF6">
        <w:rPr>
          <w:rFonts w:ascii="Calibri" w:eastAsia="Calibri" w:hAnsi="Calibri"/>
          <w:bCs/>
          <w:i/>
          <w:iCs/>
          <w:sz w:val="22"/>
          <w:szCs w:val="22"/>
        </w:rPr>
        <w:t>November 9</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7FC29C0" w14:textId="452318D0" w:rsidR="00723F1F" w:rsidRDefault="00843BF6"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Recreation Budget</w:t>
      </w:r>
    </w:p>
    <w:p w14:paraId="6E7BAEF0" w14:textId="1F98B330" w:rsidR="00843BF6" w:rsidRDefault="00843BF6" w:rsidP="000D1D72">
      <w:pPr>
        <w:spacing w:after="200" w:line="276" w:lineRule="auto"/>
        <w:rPr>
          <w:rFonts w:ascii="Calibri" w:eastAsia="Calibri" w:hAnsi="Calibri"/>
          <w:bCs/>
          <w:sz w:val="22"/>
          <w:szCs w:val="22"/>
        </w:rPr>
      </w:pPr>
      <w:r w:rsidRPr="00843BF6">
        <w:rPr>
          <w:rFonts w:ascii="Calibri" w:eastAsia="Calibri" w:hAnsi="Calibri"/>
          <w:bCs/>
          <w:sz w:val="22"/>
          <w:szCs w:val="22"/>
        </w:rPr>
        <w:t>Chairman Faulconer presented the proposed Recreation Commission budget to the Board of Selectmen. The budget presented was level funded with no increases. The Board of Selectmen conditionally accepted the budget, and no further action is needed at this time.</w:t>
      </w:r>
    </w:p>
    <w:p w14:paraId="401F0E61" w14:textId="292F400B" w:rsidR="00843BF6" w:rsidRPr="001E2F4B" w:rsidRDefault="00843BF6" w:rsidP="000D1D72">
      <w:pPr>
        <w:spacing w:after="200" w:line="276" w:lineRule="auto"/>
        <w:rPr>
          <w:rFonts w:ascii="Calibri" w:eastAsia="Calibri" w:hAnsi="Calibri"/>
          <w:bCs/>
          <w:sz w:val="22"/>
          <w:szCs w:val="22"/>
          <w:u w:val="single"/>
        </w:rPr>
      </w:pPr>
      <w:r w:rsidRPr="001E2F4B">
        <w:rPr>
          <w:rFonts w:ascii="Calibri" w:eastAsia="Calibri" w:hAnsi="Calibri"/>
          <w:bCs/>
          <w:sz w:val="22"/>
          <w:szCs w:val="22"/>
          <w:u w:val="single"/>
        </w:rPr>
        <w:t>Senior Holiday Lunch</w:t>
      </w:r>
    </w:p>
    <w:p w14:paraId="14B8B593" w14:textId="05676AA8" w:rsidR="00843BF6" w:rsidRDefault="00843BF6" w:rsidP="000D1D72">
      <w:pPr>
        <w:spacing w:after="200" w:line="276" w:lineRule="auto"/>
        <w:rPr>
          <w:rFonts w:ascii="Calibri" w:eastAsia="Calibri" w:hAnsi="Calibri"/>
          <w:bCs/>
          <w:sz w:val="22"/>
          <w:szCs w:val="22"/>
        </w:rPr>
      </w:pPr>
      <w:r>
        <w:rPr>
          <w:rFonts w:ascii="Calibri" w:eastAsia="Calibri" w:hAnsi="Calibri"/>
          <w:bCs/>
          <w:sz w:val="22"/>
          <w:szCs w:val="22"/>
        </w:rPr>
        <w:t xml:space="preserve">Due to COVID19 restrictions, the Senior Holiday Luncheon is cancelled. The turnout for the Senior Summer picnic was not high so </w:t>
      </w:r>
      <w:r w:rsidR="0080201B">
        <w:rPr>
          <w:rFonts w:ascii="Calibri" w:eastAsia="Calibri" w:hAnsi="Calibri"/>
          <w:bCs/>
          <w:sz w:val="22"/>
          <w:szCs w:val="22"/>
        </w:rPr>
        <w:t>an activity</w:t>
      </w:r>
      <w:r w:rsidR="001E2F4B">
        <w:rPr>
          <w:rFonts w:ascii="Calibri" w:eastAsia="Calibri" w:hAnsi="Calibri"/>
          <w:bCs/>
          <w:sz w:val="22"/>
          <w:szCs w:val="22"/>
        </w:rPr>
        <w:t xml:space="preserve"> for most affected by the pandemic and the economic downturn</w:t>
      </w:r>
      <w:r w:rsidR="0080201B">
        <w:rPr>
          <w:rFonts w:ascii="Calibri" w:eastAsia="Calibri" w:hAnsi="Calibri"/>
          <w:bCs/>
          <w:sz w:val="22"/>
          <w:szCs w:val="22"/>
        </w:rPr>
        <w:t xml:space="preserve"> is being considered</w:t>
      </w:r>
      <w:r w:rsidR="001E2F4B">
        <w:rPr>
          <w:rFonts w:ascii="Calibri" w:eastAsia="Calibri" w:hAnsi="Calibri"/>
          <w:bCs/>
          <w:sz w:val="22"/>
          <w:szCs w:val="22"/>
        </w:rPr>
        <w:t>. Vice Chair Kuzmitski talked to Agent Tina O’Rourke for suggestions. Ms. O’Rourke will reconnect with Vice Chair Kuzmitski with more information.</w:t>
      </w:r>
    </w:p>
    <w:p w14:paraId="0BAC86FC" w14:textId="7ADF4EDF" w:rsidR="001E2F4B" w:rsidRDefault="001E2F4B" w:rsidP="000D1D72">
      <w:pPr>
        <w:spacing w:after="200" w:line="276" w:lineRule="auto"/>
        <w:rPr>
          <w:rFonts w:ascii="Calibri" w:eastAsia="Calibri" w:hAnsi="Calibri"/>
          <w:bCs/>
          <w:sz w:val="22"/>
          <w:szCs w:val="22"/>
        </w:rPr>
      </w:pPr>
      <w:r>
        <w:rPr>
          <w:rFonts w:ascii="Calibri" w:eastAsia="Calibri" w:hAnsi="Calibri"/>
          <w:bCs/>
          <w:sz w:val="22"/>
          <w:szCs w:val="22"/>
        </w:rPr>
        <w:t>The Gale Library is working on providing a socially distanced giving tree.</w:t>
      </w:r>
    </w:p>
    <w:p w14:paraId="627ED4E5" w14:textId="02147638" w:rsidR="001E2F4B" w:rsidRPr="001E2F4B" w:rsidRDefault="001E2F4B" w:rsidP="000D1D72">
      <w:pPr>
        <w:spacing w:after="200" w:line="276" w:lineRule="auto"/>
        <w:rPr>
          <w:rFonts w:ascii="Calibri" w:eastAsia="Calibri" w:hAnsi="Calibri"/>
          <w:bCs/>
          <w:sz w:val="22"/>
          <w:szCs w:val="22"/>
          <w:u w:val="single"/>
        </w:rPr>
      </w:pPr>
      <w:r w:rsidRPr="001E2F4B">
        <w:rPr>
          <w:rFonts w:ascii="Calibri" w:eastAsia="Calibri" w:hAnsi="Calibri"/>
          <w:bCs/>
          <w:sz w:val="22"/>
          <w:szCs w:val="22"/>
          <w:u w:val="single"/>
        </w:rPr>
        <w:t>Greenie Park</w:t>
      </w:r>
    </w:p>
    <w:p w14:paraId="660801BB" w14:textId="4D608B07" w:rsidR="001E2F4B" w:rsidRDefault="001E2F4B" w:rsidP="000D1D72">
      <w:pPr>
        <w:spacing w:after="200" w:line="276" w:lineRule="auto"/>
        <w:rPr>
          <w:rFonts w:ascii="Calibri" w:eastAsia="Calibri" w:hAnsi="Calibri"/>
          <w:bCs/>
          <w:sz w:val="22"/>
          <w:szCs w:val="22"/>
        </w:rPr>
      </w:pPr>
      <w:r>
        <w:rPr>
          <w:rFonts w:ascii="Calibri" w:eastAsia="Calibri" w:hAnsi="Calibri"/>
          <w:bCs/>
          <w:sz w:val="22"/>
          <w:szCs w:val="22"/>
        </w:rPr>
        <w:t>Trisha McCarthy will research COVID19 signage for Greenie Park. The signs will be provided by one of the CDC grants.</w:t>
      </w:r>
    </w:p>
    <w:p w14:paraId="0BC26084" w14:textId="0CE60CF6" w:rsidR="001E2F4B" w:rsidRDefault="001E2F4B" w:rsidP="000D1D72">
      <w:pPr>
        <w:spacing w:after="200" w:line="276" w:lineRule="auto"/>
        <w:rPr>
          <w:rFonts w:ascii="Calibri" w:eastAsia="Calibri" w:hAnsi="Calibri"/>
          <w:bCs/>
          <w:sz w:val="22"/>
          <w:szCs w:val="22"/>
        </w:rPr>
      </w:pPr>
      <w:r>
        <w:rPr>
          <w:rFonts w:ascii="Calibri" w:eastAsia="Calibri" w:hAnsi="Calibri"/>
          <w:bCs/>
          <w:sz w:val="22"/>
          <w:szCs w:val="22"/>
        </w:rPr>
        <w:t xml:space="preserve">Mike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will be doing the final inspection of the new Greenie Park playground and equipment. A payment of $41,942.00 has been paid to Premier Park &amp; Play. When the project is 100% complete and accepted, a balance of $15,000.00 will be paid to the vendor upon recommendation from the Recreation Commission.</w:t>
      </w:r>
    </w:p>
    <w:p w14:paraId="2BF1F8F7" w14:textId="5F64DDD1" w:rsidR="001E2F4B" w:rsidRPr="00335012" w:rsidRDefault="00335012" w:rsidP="000D1D72">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p>
    <w:p w14:paraId="0BF4EA16" w14:textId="18DAA88C" w:rsidR="00F20045" w:rsidRDefault="00335012" w:rsidP="005015E4">
      <w:pPr>
        <w:spacing w:after="200" w:line="276" w:lineRule="auto"/>
        <w:rPr>
          <w:rFonts w:ascii="Calibri" w:eastAsia="Calibri" w:hAnsi="Calibri"/>
          <w:b/>
          <w:sz w:val="22"/>
          <w:szCs w:val="22"/>
        </w:rPr>
      </w:pPr>
      <w:bookmarkStart w:id="0" w:name="_Hlk54858326"/>
      <w:r>
        <w:rPr>
          <w:rFonts w:ascii="Calibri" w:eastAsia="Calibri" w:hAnsi="Calibri"/>
          <w:b/>
          <w:sz w:val="22"/>
          <w:szCs w:val="22"/>
        </w:rPr>
        <w:t>Selectman Burrill</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B823C8">
        <w:rPr>
          <w:rFonts w:ascii="Calibri" w:eastAsia="Calibri" w:hAnsi="Calibri"/>
          <w:b/>
          <w:sz w:val="22"/>
          <w:szCs w:val="22"/>
        </w:rPr>
        <w:t>2</w:t>
      </w:r>
      <w:r>
        <w:rPr>
          <w:rFonts w:ascii="Calibri" w:eastAsia="Calibri" w:hAnsi="Calibri"/>
          <w:b/>
          <w:sz w:val="22"/>
          <w:szCs w:val="22"/>
        </w:rPr>
        <w:t>6</w:t>
      </w:r>
      <w:r w:rsidR="00723F1F" w:rsidRPr="00723F1F">
        <w:rPr>
          <w:rFonts w:ascii="Calibri" w:eastAsia="Calibri" w:hAnsi="Calibri"/>
          <w:b/>
          <w:sz w:val="22"/>
          <w:szCs w:val="22"/>
        </w:rPr>
        <w:t xml:space="preserve"> p.m. </w:t>
      </w:r>
      <w:r w:rsidR="00B45514">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0"/>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358F5FCF" w:rsidR="00335012" w:rsidRDefault="00335012" w:rsidP="005015E4">
      <w:pPr>
        <w:spacing w:after="200" w:line="276" w:lineRule="auto"/>
        <w:rPr>
          <w:rFonts w:ascii="Calibri" w:eastAsia="Calibri" w:hAnsi="Calibri"/>
          <w:bCs/>
          <w:sz w:val="22"/>
          <w:szCs w:val="22"/>
        </w:rPr>
      </w:pPr>
      <w:r>
        <w:rPr>
          <w:rFonts w:ascii="Calibri" w:eastAsia="Calibri" w:hAnsi="Calibri"/>
          <w:bCs/>
          <w:sz w:val="22"/>
          <w:szCs w:val="22"/>
        </w:rPr>
        <w:t>December 7, 2020 is the next meeting of the Recreation Commission.</w:t>
      </w: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1540CF5C"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6740BC" w:rsidRPr="0080201B">
        <w:rPr>
          <w:rFonts w:ascii="Calibri" w:eastAsia="Calibri" w:hAnsi="Calibri"/>
          <w:bCs/>
          <w:i/>
          <w:iCs/>
          <w:sz w:val="22"/>
          <w:szCs w:val="22"/>
        </w:rPr>
        <w:t>1</w:t>
      </w:r>
      <w:r w:rsidR="00335012" w:rsidRPr="0080201B">
        <w:rPr>
          <w:rFonts w:ascii="Calibri" w:eastAsia="Calibri" w:hAnsi="Calibri"/>
          <w:bCs/>
          <w:i/>
          <w:iCs/>
          <w:sz w:val="22"/>
          <w:szCs w:val="22"/>
        </w:rPr>
        <w:t>2</w:t>
      </w:r>
      <w:r w:rsidRPr="0080201B">
        <w:rPr>
          <w:rFonts w:ascii="Calibri" w:eastAsia="Calibri" w:hAnsi="Calibri"/>
          <w:bCs/>
          <w:i/>
          <w:iCs/>
          <w:sz w:val="22"/>
          <w:szCs w:val="22"/>
        </w:rPr>
        <w:t>/</w:t>
      </w:r>
      <w:r w:rsidR="00335012" w:rsidRPr="0080201B">
        <w:rPr>
          <w:rFonts w:ascii="Calibri" w:eastAsia="Calibri" w:hAnsi="Calibri"/>
          <w:bCs/>
          <w:i/>
          <w:iCs/>
          <w:sz w:val="22"/>
          <w:szCs w:val="22"/>
        </w:rPr>
        <w:t>10</w:t>
      </w:r>
      <w:r w:rsidRPr="0080201B">
        <w:rPr>
          <w:rFonts w:ascii="Calibri" w:eastAsia="Calibri" w:hAnsi="Calibri"/>
          <w:bCs/>
          <w:i/>
          <w:iCs/>
          <w:sz w:val="22"/>
          <w:szCs w:val="22"/>
        </w:rPr>
        <w:t>/20</w:t>
      </w:r>
      <w:r w:rsidR="00DC6B9F" w:rsidRPr="0080201B">
        <w:rPr>
          <w:rFonts w:ascii="Calibri" w:eastAsia="Calibri" w:hAnsi="Calibri"/>
          <w:bCs/>
          <w:i/>
          <w:iCs/>
          <w:sz w:val="22"/>
          <w:szCs w:val="22"/>
        </w:rPr>
        <w:t>20</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D1D72"/>
    <w:rsid w:val="000D77E7"/>
    <w:rsid w:val="000F6FC4"/>
    <w:rsid w:val="00165E4F"/>
    <w:rsid w:val="00166073"/>
    <w:rsid w:val="00174B1B"/>
    <w:rsid w:val="0019098D"/>
    <w:rsid w:val="001A6B15"/>
    <w:rsid w:val="001C05C1"/>
    <w:rsid w:val="001C41A5"/>
    <w:rsid w:val="001D152B"/>
    <w:rsid w:val="001E2F4B"/>
    <w:rsid w:val="001E473A"/>
    <w:rsid w:val="001E6417"/>
    <w:rsid w:val="00224261"/>
    <w:rsid w:val="00250DFD"/>
    <w:rsid w:val="0029367A"/>
    <w:rsid w:val="002A4013"/>
    <w:rsid w:val="002B05A0"/>
    <w:rsid w:val="002C6422"/>
    <w:rsid w:val="002D4128"/>
    <w:rsid w:val="002E307A"/>
    <w:rsid w:val="002F17BC"/>
    <w:rsid w:val="003006E8"/>
    <w:rsid w:val="00310260"/>
    <w:rsid w:val="003273D4"/>
    <w:rsid w:val="00334DA6"/>
    <w:rsid w:val="00335012"/>
    <w:rsid w:val="0034378E"/>
    <w:rsid w:val="0035648E"/>
    <w:rsid w:val="003650A1"/>
    <w:rsid w:val="003712BE"/>
    <w:rsid w:val="00376C6D"/>
    <w:rsid w:val="003950C3"/>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E4286"/>
    <w:rsid w:val="005E6A8C"/>
    <w:rsid w:val="00623345"/>
    <w:rsid w:val="00627B3F"/>
    <w:rsid w:val="00673811"/>
    <w:rsid w:val="006740BC"/>
    <w:rsid w:val="006F63E4"/>
    <w:rsid w:val="00720785"/>
    <w:rsid w:val="00723F1F"/>
    <w:rsid w:val="00746413"/>
    <w:rsid w:val="0075285F"/>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9210F2"/>
    <w:rsid w:val="00940F7F"/>
    <w:rsid w:val="00951823"/>
    <w:rsid w:val="00980209"/>
    <w:rsid w:val="009934B2"/>
    <w:rsid w:val="009F20D3"/>
    <w:rsid w:val="00A41032"/>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2020-11-30T15:47:00Z</cp:lastPrinted>
  <dcterms:created xsi:type="dcterms:W3CDTF">2020-11-30T15:52:00Z</dcterms:created>
  <dcterms:modified xsi:type="dcterms:W3CDTF">2020-11-30T15:52:00Z</dcterms:modified>
</cp:coreProperties>
</file>