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45" w:rsidRDefault="000B6745" w:rsidP="000B6745">
      <w:pPr>
        <w:pStyle w:val="NoSpacing"/>
        <w:jc w:val="center"/>
        <w:rPr>
          <w:rStyle w:val="Heading1Char"/>
          <w:rFonts w:ascii="Elephant" w:hAnsi="Elephant"/>
          <w:sz w:val="40"/>
          <w:szCs w:val="40"/>
        </w:rPr>
      </w:pPr>
      <w:bookmarkStart w:id="0" w:name="_GoBack"/>
      <w:bookmarkEnd w:id="0"/>
      <w:r w:rsidRPr="009702E8">
        <w:rPr>
          <w:rStyle w:val="Heading1Char"/>
          <w:rFonts w:ascii="Elephant" w:hAnsi="Elephant"/>
          <w:sz w:val="40"/>
          <w:szCs w:val="40"/>
        </w:rPr>
        <w:t>GALE LIBRARY</w:t>
      </w:r>
    </w:p>
    <w:p w:rsidR="000B6745" w:rsidRDefault="000B6745" w:rsidP="000B6745">
      <w:pPr>
        <w:pStyle w:val="NoSpacing"/>
        <w:jc w:val="center"/>
        <w:rPr>
          <w:rFonts w:ascii="Elephant" w:hAnsi="Elephant"/>
          <w:sz w:val="40"/>
          <w:szCs w:val="40"/>
        </w:rPr>
      </w:pPr>
      <w:r w:rsidRPr="00FD42FB">
        <w:rPr>
          <w:rFonts w:ascii="Elephant" w:hAnsi="Elephant"/>
          <w:b/>
          <w:noProof/>
          <w:sz w:val="24"/>
          <w:szCs w:val="24"/>
        </w:rPr>
        <w:drawing>
          <wp:inline distT="0" distB="0" distL="0" distR="0" wp14:anchorId="68BDC797" wp14:editId="539EDC06">
            <wp:extent cx="17907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495300"/>
                    </a:xfrm>
                    <a:prstGeom prst="rect">
                      <a:avLst/>
                    </a:prstGeom>
                    <a:noFill/>
                    <a:ln>
                      <a:noFill/>
                    </a:ln>
                  </pic:spPr>
                </pic:pic>
              </a:graphicData>
            </a:graphic>
          </wp:inline>
        </w:drawing>
      </w:r>
    </w:p>
    <w:p w:rsidR="000B6745" w:rsidRDefault="000B6745" w:rsidP="000B6745">
      <w:pPr>
        <w:pStyle w:val="NoSpacing"/>
        <w:ind w:left="1440" w:hanging="1440"/>
        <w:rPr>
          <w:rFonts w:ascii="Elephant" w:hAnsi="Elephant"/>
          <w:b/>
          <w:sz w:val="24"/>
          <w:szCs w:val="24"/>
        </w:rPr>
      </w:pPr>
      <w:r w:rsidRPr="009702E8">
        <w:rPr>
          <w:rFonts w:ascii="Elephant" w:hAnsi="Elephant"/>
          <w:b/>
          <w:sz w:val="24"/>
          <w:szCs w:val="24"/>
        </w:rPr>
        <w:t>Established</w:t>
      </w:r>
      <w:r>
        <w:rPr>
          <w:rFonts w:ascii="Elephant" w:hAnsi="Elephant"/>
          <w:sz w:val="28"/>
          <w:szCs w:val="28"/>
        </w:rPr>
        <w:tab/>
        <w:t xml:space="preserve"> </w:t>
      </w:r>
      <w:r>
        <w:rPr>
          <w:rFonts w:ascii="Elephant" w:hAnsi="Elephant"/>
          <w:b/>
          <w:sz w:val="24"/>
          <w:szCs w:val="24"/>
        </w:rPr>
        <w:t>1892</w:t>
      </w:r>
    </w:p>
    <w:p w:rsidR="000B6745" w:rsidRDefault="000B6745" w:rsidP="000B6745">
      <w:pPr>
        <w:pStyle w:val="NoSpacing"/>
        <w:tabs>
          <w:tab w:val="left" w:pos="6390"/>
        </w:tabs>
        <w:ind w:left="1440" w:hanging="1440"/>
        <w:rPr>
          <w:rFonts w:ascii="Elephant" w:hAnsi="Elephant"/>
          <w:b/>
          <w:sz w:val="24"/>
          <w:szCs w:val="24"/>
        </w:rPr>
      </w:pPr>
      <w:smartTag w:uri="urn:schemas-microsoft-com:office:smarttags" w:element="Street">
        <w:smartTag w:uri="urn:schemas-microsoft-com:office:smarttags" w:element="address">
          <w:r>
            <w:rPr>
              <w:rFonts w:ascii="Elephant" w:hAnsi="Elephant"/>
              <w:b/>
              <w:sz w:val="24"/>
              <w:szCs w:val="24"/>
            </w:rPr>
            <w:t>16 South Main Street</w:t>
          </w:r>
        </w:smartTag>
      </w:smartTag>
    </w:p>
    <w:p w:rsidR="000B6745" w:rsidRPr="009C3B24" w:rsidRDefault="000B6745" w:rsidP="000B6745">
      <w:pPr>
        <w:pStyle w:val="NoSpacing"/>
        <w:tabs>
          <w:tab w:val="left" w:pos="6390"/>
        </w:tabs>
        <w:ind w:left="1440" w:hanging="1440"/>
        <w:rPr>
          <w:rFonts w:ascii="Elephant" w:hAnsi="Elephant"/>
          <w:b/>
          <w:sz w:val="24"/>
          <w:szCs w:val="24"/>
        </w:rPr>
      </w:pPr>
      <w:smartTag w:uri="urn:schemas-microsoft-com:office:smarttags" w:element="place">
        <w:smartTag w:uri="urn:schemas-microsoft-com:office:smarttags" w:element="City">
          <w:r>
            <w:rPr>
              <w:rFonts w:ascii="Elephant" w:hAnsi="Elephant"/>
              <w:b/>
              <w:sz w:val="24"/>
              <w:szCs w:val="24"/>
            </w:rPr>
            <w:t>Newton</w:t>
          </w:r>
        </w:smartTag>
        <w:r>
          <w:rPr>
            <w:rFonts w:ascii="Elephant" w:hAnsi="Elephant"/>
            <w:b/>
            <w:sz w:val="24"/>
            <w:szCs w:val="24"/>
          </w:rPr>
          <w:t xml:space="preserve"> </w:t>
        </w:r>
        <w:smartTag w:uri="urn:schemas-microsoft-com:office:smarttags" w:element="State">
          <w:r>
            <w:rPr>
              <w:rFonts w:ascii="Elephant" w:hAnsi="Elephant"/>
              <w:b/>
              <w:sz w:val="24"/>
              <w:szCs w:val="24"/>
            </w:rPr>
            <w:t>New Hampshire</w:t>
          </w:r>
        </w:smartTag>
        <w:r>
          <w:rPr>
            <w:rFonts w:ascii="Elephant" w:hAnsi="Elephant"/>
            <w:b/>
            <w:sz w:val="24"/>
            <w:szCs w:val="24"/>
          </w:rPr>
          <w:t xml:space="preserve"> </w:t>
        </w:r>
        <w:smartTag w:uri="urn:schemas-microsoft-com:office:smarttags" w:element="PostalCode">
          <w:r>
            <w:rPr>
              <w:rFonts w:ascii="Elephant" w:hAnsi="Elephant"/>
              <w:b/>
              <w:sz w:val="24"/>
              <w:szCs w:val="24"/>
            </w:rPr>
            <w:t>03858</w:t>
          </w:r>
        </w:smartTag>
      </w:smartTag>
    </w:p>
    <w:p w:rsidR="000B6745" w:rsidRPr="004757BD" w:rsidRDefault="000B6745" w:rsidP="000B6745">
      <w:pPr>
        <w:pStyle w:val="NoSpacing"/>
        <w:rPr>
          <w:rFonts w:ascii="Elephant" w:hAnsi="Elephant"/>
          <w:b/>
          <w:sz w:val="24"/>
          <w:szCs w:val="24"/>
        </w:rPr>
      </w:pPr>
      <w:r>
        <w:rPr>
          <w:rFonts w:ascii="Elephant" w:hAnsi="Elephant"/>
          <w:b/>
          <w:sz w:val="24"/>
          <w:szCs w:val="24"/>
        </w:rPr>
        <w:t>(603) 382-4691</w:t>
      </w:r>
    </w:p>
    <w:p w:rsidR="000B6745" w:rsidRPr="009702E8" w:rsidRDefault="000B6745" w:rsidP="000B6745">
      <w:pPr>
        <w:jc w:val="center"/>
        <w:rPr>
          <w:rFonts w:ascii="Elephant" w:hAnsi="Elephant"/>
          <w:b/>
        </w:rPr>
      </w:pPr>
      <w:r>
        <w:rPr>
          <w:rFonts w:ascii="Elephant" w:hAnsi="Elephant"/>
          <w:b/>
          <w:sz w:val="24"/>
          <w:szCs w:val="24"/>
        </w:rPr>
        <w:tab/>
      </w:r>
    </w:p>
    <w:p w:rsidR="000B6745" w:rsidRPr="00AD237E" w:rsidRDefault="000B6745" w:rsidP="000B6745">
      <w:pPr>
        <w:pStyle w:val="NoSpacing"/>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AD237E">
        <w:rPr>
          <w:rFonts w:ascii="Arial" w:hAnsi="Arial" w:cs="Arial"/>
          <w:b/>
          <w:sz w:val="24"/>
          <w:szCs w:val="24"/>
        </w:rPr>
        <w:t xml:space="preserve">DATE: </w:t>
      </w:r>
      <w:r w:rsidR="00B82316">
        <w:rPr>
          <w:rFonts w:ascii="Arial" w:hAnsi="Arial" w:cs="Arial"/>
          <w:b/>
          <w:sz w:val="24"/>
          <w:szCs w:val="24"/>
        </w:rPr>
        <w:t xml:space="preserve">Wednesday </w:t>
      </w:r>
      <w:r w:rsidR="00D773B9">
        <w:rPr>
          <w:rFonts w:ascii="Arial" w:hAnsi="Arial" w:cs="Arial"/>
          <w:b/>
          <w:sz w:val="24"/>
          <w:szCs w:val="24"/>
        </w:rPr>
        <w:t>April 10</w:t>
      </w:r>
      <w:r w:rsidR="00AF244A">
        <w:rPr>
          <w:rFonts w:ascii="Arial" w:hAnsi="Arial" w:cs="Arial"/>
          <w:b/>
          <w:sz w:val="24"/>
          <w:szCs w:val="24"/>
        </w:rPr>
        <w:t xml:space="preserve">, </w:t>
      </w:r>
      <w:r w:rsidR="008E6F77">
        <w:rPr>
          <w:rFonts w:ascii="Arial" w:hAnsi="Arial" w:cs="Arial"/>
          <w:b/>
          <w:sz w:val="24"/>
          <w:szCs w:val="24"/>
        </w:rPr>
        <w:t>2019</w:t>
      </w:r>
    </w:p>
    <w:p w:rsidR="000B6745" w:rsidRPr="00AD237E" w:rsidRDefault="000B6745" w:rsidP="00111C1E">
      <w:pPr>
        <w:pStyle w:val="NoSpacing"/>
        <w:pBdr>
          <w:top w:val="single" w:sz="4" w:space="1" w:color="auto"/>
          <w:left w:val="single" w:sz="4" w:space="4" w:color="auto"/>
          <w:bottom w:val="single" w:sz="4" w:space="1" w:color="auto"/>
          <w:right w:val="single" w:sz="4" w:space="4" w:color="auto"/>
        </w:pBdr>
        <w:spacing w:after="240"/>
        <w:jc w:val="center"/>
        <w:rPr>
          <w:rFonts w:ascii="Arial" w:hAnsi="Arial" w:cs="Arial"/>
          <w:sz w:val="24"/>
          <w:szCs w:val="24"/>
        </w:rPr>
      </w:pPr>
      <w:r w:rsidRPr="00AD237E">
        <w:rPr>
          <w:rFonts w:ascii="Arial" w:hAnsi="Arial" w:cs="Arial"/>
          <w:sz w:val="24"/>
          <w:szCs w:val="24"/>
        </w:rPr>
        <w:t xml:space="preserve">LOCATION: </w:t>
      </w:r>
      <w:r>
        <w:rPr>
          <w:rFonts w:ascii="Arial" w:hAnsi="Arial" w:cs="Arial"/>
          <w:sz w:val="24"/>
          <w:szCs w:val="24"/>
        </w:rPr>
        <w:t>Gale Library</w:t>
      </w:r>
      <w:r w:rsidRPr="00AD237E">
        <w:rPr>
          <w:rFonts w:ascii="Arial" w:hAnsi="Arial" w:cs="Arial"/>
          <w:sz w:val="24"/>
          <w:szCs w:val="24"/>
        </w:rPr>
        <w:t xml:space="preserve">, </w:t>
      </w:r>
      <w:r>
        <w:rPr>
          <w:rFonts w:ascii="Arial" w:hAnsi="Arial" w:cs="Arial"/>
          <w:sz w:val="24"/>
          <w:szCs w:val="24"/>
        </w:rPr>
        <w:t>16 S Main Street</w:t>
      </w:r>
    </w:p>
    <w:p w:rsidR="000B6745" w:rsidRDefault="000B6745" w:rsidP="00111C1E">
      <w:pPr>
        <w:spacing w:after="240"/>
        <w:jc w:val="center"/>
        <w:rPr>
          <w:rFonts w:ascii="Arial" w:hAnsi="Arial" w:cs="Arial"/>
          <w:b/>
          <w:sz w:val="24"/>
          <w:szCs w:val="24"/>
          <w:u w:val="single"/>
        </w:rPr>
      </w:pPr>
      <w:r>
        <w:rPr>
          <w:rFonts w:ascii="Arial" w:hAnsi="Arial" w:cs="Arial"/>
          <w:b/>
          <w:sz w:val="24"/>
          <w:szCs w:val="24"/>
          <w:u w:val="single"/>
        </w:rPr>
        <w:t>MEETING MINUTES</w:t>
      </w:r>
    </w:p>
    <w:p w:rsidR="000B6745" w:rsidRDefault="00D773B9"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t>Call to Order: 9:45</w:t>
      </w:r>
      <w:r w:rsidR="000B6745">
        <w:rPr>
          <w:rFonts w:ascii="Arial" w:hAnsi="Arial" w:cs="Arial"/>
          <w:sz w:val="24"/>
          <w:szCs w:val="24"/>
        </w:rPr>
        <w:t xml:space="preserve"> a.m.</w:t>
      </w:r>
    </w:p>
    <w:p w:rsidR="000B6745" w:rsidRDefault="000B6745" w:rsidP="00111C1E">
      <w:pPr>
        <w:numPr>
          <w:ilvl w:val="0"/>
          <w:numId w:val="1"/>
        </w:numPr>
        <w:tabs>
          <w:tab w:val="clear" w:pos="720"/>
        </w:tabs>
        <w:spacing w:after="120"/>
        <w:ind w:left="187"/>
        <w:rPr>
          <w:rFonts w:ascii="Arial" w:hAnsi="Arial" w:cs="Arial"/>
          <w:sz w:val="24"/>
          <w:szCs w:val="24"/>
        </w:rPr>
      </w:pPr>
      <w:r w:rsidRPr="00C575E5">
        <w:rPr>
          <w:rFonts w:ascii="Arial" w:hAnsi="Arial" w:cs="Arial"/>
          <w:sz w:val="24"/>
          <w:szCs w:val="24"/>
        </w:rPr>
        <w:t xml:space="preserve">In Attendance: Lynne Camp, Chairperson; </w:t>
      </w:r>
      <w:r w:rsidR="00547857">
        <w:rPr>
          <w:rFonts w:ascii="Arial" w:hAnsi="Arial" w:cs="Arial"/>
          <w:sz w:val="24"/>
          <w:szCs w:val="24"/>
        </w:rPr>
        <w:t>Anne Banks,</w:t>
      </w:r>
      <w:r>
        <w:rPr>
          <w:rFonts w:ascii="Arial" w:hAnsi="Arial" w:cs="Arial"/>
          <w:sz w:val="24"/>
          <w:szCs w:val="24"/>
        </w:rPr>
        <w:t xml:space="preserve"> secretary</w:t>
      </w:r>
      <w:r w:rsidRPr="00C575E5">
        <w:rPr>
          <w:rFonts w:ascii="Arial" w:hAnsi="Arial" w:cs="Arial"/>
          <w:sz w:val="24"/>
          <w:szCs w:val="24"/>
        </w:rPr>
        <w:t xml:space="preserve">; </w:t>
      </w:r>
      <w:r w:rsidR="00FE74A5">
        <w:rPr>
          <w:rFonts w:ascii="Arial" w:hAnsi="Arial" w:cs="Arial"/>
          <w:sz w:val="24"/>
          <w:szCs w:val="24"/>
        </w:rPr>
        <w:t>Kathy Meserve, Treasurer;</w:t>
      </w:r>
      <w:r w:rsidR="00AF244A">
        <w:rPr>
          <w:rFonts w:ascii="Arial" w:hAnsi="Arial" w:cs="Arial"/>
          <w:sz w:val="24"/>
          <w:szCs w:val="24"/>
        </w:rPr>
        <w:t xml:space="preserve"> </w:t>
      </w:r>
      <w:r w:rsidRPr="00C575E5">
        <w:rPr>
          <w:rFonts w:ascii="Arial" w:hAnsi="Arial" w:cs="Arial"/>
          <w:sz w:val="24"/>
          <w:szCs w:val="24"/>
        </w:rPr>
        <w:t>Terry Caswell, Di</w:t>
      </w:r>
      <w:r w:rsidR="00B93863">
        <w:rPr>
          <w:rFonts w:ascii="Arial" w:hAnsi="Arial" w:cs="Arial"/>
          <w:sz w:val="24"/>
          <w:szCs w:val="24"/>
        </w:rPr>
        <w:t>rector; Marianne Pelletier</w:t>
      </w:r>
      <w:r>
        <w:rPr>
          <w:rFonts w:ascii="Arial" w:hAnsi="Arial" w:cs="Arial"/>
          <w:sz w:val="24"/>
          <w:szCs w:val="24"/>
        </w:rPr>
        <w:t>, Alternate</w:t>
      </w:r>
      <w:r w:rsidR="00F842D1">
        <w:rPr>
          <w:rFonts w:ascii="Arial" w:hAnsi="Arial" w:cs="Arial"/>
          <w:sz w:val="24"/>
          <w:szCs w:val="24"/>
        </w:rPr>
        <w:t xml:space="preserve"> Trustee; Betty </w:t>
      </w:r>
      <w:proofErr w:type="spellStart"/>
      <w:r w:rsidR="00F842D1">
        <w:rPr>
          <w:rFonts w:ascii="Arial" w:hAnsi="Arial" w:cs="Arial"/>
          <w:sz w:val="24"/>
          <w:szCs w:val="24"/>
        </w:rPr>
        <w:t>Buf</w:t>
      </w:r>
      <w:r w:rsidR="00B93863">
        <w:rPr>
          <w:rFonts w:ascii="Arial" w:hAnsi="Arial" w:cs="Arial"/>
          <w:sz w:val="24"/>
          <w:szCs w:val="24"/>
        </w:rPr>
        <w:t>ano</w:t>
      </w:r>
      <w:proofErr w:type="spellEnd"/>
      <w:r w:rsidR="00B93863">
        <w:rPr>
          <w:rFonts w:ascii="Arial" w:hAnsi="Arial" w:cs="Arial"/>
          <w:sz w:val="24"/>
          <w:szCs w:val="24"/>
        </w:rPr>
        <w:t>, Alternate Trustee</w:t>
      </w:r>
      <w:r>
        <w:rPr>
          <w:rFonts w:ascii="Arial" w:hAnsi="Arial" w:cs="Arial"/>
          <w:sz w:val="24"/>
          <w:szCs w:val="24"/>
        </w:rPr>
        <w:t>.</w:t>
      </w:r>
    </w:p>
    <w:p w:rsidR="00D84978" w:rsidRDefault="004E47E6" w:rsidP="00D84978">
      <w:pPr>
        <w:numPr>
          <w:ilvl w:val="0"/>
          <w:numId w:val="1"/>
        </w:numPr>
        <w:tabs>
          <w:tab w:val="clear" w:pos="720"/>
        </w:tabs>
        <w:spacing w:after="120"/>
        <w:ind w:left="187"/>
        <w:rPr>
          <w:rFonts w:ascii="Arial" w:hAnsi="Arial" w:cs="Arial"/>
          <w:sz w:val="24"/>
          <w:szCs w:val="24"/>
        </w:rPr>
      </w:pPr>
      <w:r w:rsidRPr="00DB3144">
        <w:rPr>
          <w:rFonts w:ascii="Arial" w:hAnsi="Arial" w:cs="Arial"/>
          <w:b/>
          <w:sz w:val="24"/>
          <w:szCs w:val="24"/>
        </w:rPr>
        <w:t>Lynne motioned to enter nonpublic session. Kathy seconded the motion which passed unanimously.</w:t>
      </w:r>
      <w:r w:rsidRPr="00DB3144">
        <w:rPr>
          <w:rFonts w:ascii="Arial" w:hAnsi="Arial" w:cs="Arial"/>
          <w:sz w:val="24"/>
          <w:szCs w:val="24"/>
        </w:rPr>
        <w:t xml:space="preserve"> The Trustees entered nonpublic session</w:t>
      </w:r>
      <w:r w:rsidR="00517F23">
        <w:rPr>
          <w:rFonts w:ascii="Arial" w:hAnsi="Arial" w:cs="Arial"/>
          <w:sz w:val="24"/>
          <w:szCs w:val="24"/>
        </w:rPr>
        <w:t xml:space="preserve"> at 9:46</w:t>
      </w:r>
      <w:r w:rsidRPr="00DB3144">
        <w:rPr>
          <w:rFonts w:ascii="Arial" w:hAnsi="Arial" w:cs="Arial"/>
          <w:sz w:val="24"/>
          <w:szCs w:val="24"/>
        </w:rPr>
        <w:t xml:space="preserve"> a</w:t>
      </w:r>
      <w:r w:rsidR="00170216">
        <w:rPr>
          <w:rFonts w:ascii="Arial" w:hAnsi="Arial" w:cs="Arial"/>
          <w:sz w:val="24"/>
          <w:szCs w:val="24"/>
        </w:rPr>
        <w:t>.</w:t>
      </w:r>
      <w:r w:rsidRPr="00DB3144">
        <w:rPr>
          <w:rFonts w:ascii="Arial" w:hAnsi="Arial" w:cs="Arial"/>
          <w:sz w:val="24"/>
          <w:szCs w:val="24"/>
        </w:rPr>
        <w:t>m</w:t>
      </w:r>
      <w:r w:rsidR="00170216">
        <w:rPr>
          <w:rFonts w:ascii="Arial" w:hAnsi="Arial" w:cs="Arial"/>
          <w:sz w:val="24"/>
          <w:szCs w:val="24"/>
        </w:rPr>
        <w:t>. under RSA 91-A:3 II</w:t>
      </w:r>
      <w:r w:rsidR="00BC6F87">
        <w:rPr>
          <w:rFonts w:ascii="Arial" w:hAnsi="Arial" w:cs="Arial"/>
          <w:sz w:val="24"/>
          <w:szCs w:val="24"/>
        </w:rPr>
        <w:t xml:space="preserve"> (c)</w:t>
      </w:r>
      <w:r w:rsidR="00170216">
        <w:rPr>
          <w:rFonts w:ascii="Arial" w:hAnsi="Arial" w:cs="Arial"/>
          <w:sz w:val="24"/>
          <w:szCs w:val="24"/>
        </w:rPr>
        <w:t>.</w:t>
      </w:r>
      <w:r w:rsidRPr="00DB3144">
        <w:rPr>
          <w:rFonts w:ascii="Arial" w:hAnsi="Arial" w:cs="Arial"/>
          <w:sz w:val="24"/>
          <w:szCs w:val="24"/>
        </w:rPr>
        <w:t xml:space="preserve"> The Trustees ret</w:t>
      </w:r>
      <w:r w:rsidR="00517F23">
        <w:rPr>
          <w:rFonts w:ascii="Arial" w:hAnsi="Arial" w:cs="Arial"/>
          <w:sz w:val="24"/>
          <w:szCs w:val="24"/>
        </w:rPr>
        <w:t>urned to public session at 9:48</w:t>
      </w:r>
      <w:r w:rsidRPr="00DB3144">
        <w:rPr>
          <w:rFonts w:ascii="Arial" w:hAnsi="Arial" w:cs="Arial"/>
          <w:sz w:val="24"/>
          <w:szCs w:val="24"/>
        </w:rPr>
        <w:t xml:space="preserve"> am.</w:t>
      </w:r>
      <w:r w:rsidR="00170216">
        <w:rPr>
          <w:rFonts w:ascii="Arial" w:hAnsi="Arial" w:cs="Arial"/>
          <w:sz w:val="24"/>
          <w:szCs w:val="24"/>
        </w:rPr>
        <w:t xml:space="preserve"> Decisions m</w:t>
      </w:r>
      <w:r w:rsidR="00517F23">
        <w:rPr>
          <w:rFonts w:ascii="Arial" w:hAnsi="Arial" w:cs="Arial"/>
          <w:sz w:val="24"/>
          <w:szCs w:val="24"/>
        </w:rPr>
        <w:t xml:space="preserve">ade included </w:t>
      </w:r>
      <w:r w:rsidR="00C07808">
        <w:rPr>
          <w:rFonts w:ascii="Arial" w:hAnsi="Arial" w:cs="Arial"/>
          <w:sz w:val="24"/>
          <w:szCs w:val="24"/>
        </w:rPr>
        <w:t xml:space="preserve">deciding </w:t>
      </w:r>
      <w:r w:rsidR="00517F23">
        <w:rPr>
          <w:rFonts w:ascii="Arial" w:hAnsi="Arial" w:cs="Arial"/>
          <w:sz w:val="24"/>
          <w:szCs w:val="24"/>
        </w:rPr>
        <w:t xml:space="preserve">if we were looking for </w:t>
      </w:r>
      <w:r w:rsidR="00F842D1">
        <w:rPr>
          <w:rFonts w:ascii="Arial" w:hAnsi="Arial" w:cs="Arial"/>
          <w:sz w:val="24"/>
          <w:szCs w:val="24"/>
        </w:rPr>
        <w:t xml:space="preserve">additional </w:t>
      </w:r>
      <w:r w:rsidR="00517F23">
        <w:rPr>
          <w:rFonts w:ascii="Arial" w:hAnsi="Arial" w:cs="Arial"/>
          <w:sz w:val="24"/>
          <w:szCs w:val="24"/>
        </w:rPr>
        <w:t xml:space="preserve">library volunteers. We concluded we do not have a need for any </w:t>
      </w:r>
      <w:r w:rsidR="00F842D1">
        <w:rPr>
          <w:rFonts w:ascii="Arial" w:hAnsi="Arial" w:cs="Arial"/>
          <w:sz w:val="24"/>
          <w:szCs w:val="24"/>
        </w:rPr>
        <w:t xml:space="preserve">additional </w:t>
      </w:r>
      <w:r w:rsidR="00517F23">
        <w:rPr>
          <w:rFonts w:ascii="Arial" w:hAnsi="Arial" w:cs="Arial"/>
          <w:sz w:val="24"/>
          <w:szCs w:val="24"/>
        </w:rPr>
        <w:t>volunteers at this time.</w:t>
      </w:r>
      <w:r w:rsidRPr="00DB3144">
        <w:rPr>
          <w:rFonts w:ascii="Arial" w:hAnsi="Arial" w:cs="Arial"/>
          <w:sz w:val="24"/>
          <w:szCs w:val="24"/>
        </w:rPr>
        <w:t xml:space="preserve"> </w:t>
      </w:r>
      <w:r w:rsidR="00517F23">
        <w:rPr>
          <w:rFonts w:ascii="Arial" w:hAnsi="Arial" w:cs="Arial"/>
          <w:b/>
          <w:sz w:val="24"/>
          <w:szCs w:val="24"/>
        </w:rPr>
        <w:t>A</w:t>
      </w:r>
      <w:r>
        <w:rPr>
          <w:rFonts w:ascii="Arial" w:hAnsi="Arial" w:cs="Arial"/>
          <w:b/>
          <w:sz w:val="24"/>
          <w:szCs w:val="24"/>
        </w:rPr>
        <w:t>nne</w:t>
      </w:r>
      <w:r w:rsidRPr="00DB3144">
        <w:rPr>
          <w:rFonts w:ascii="Arial" w:hAnsi="Arial" w:cs="Arial"/>
          <w:b/>
          <w:sz w:val="24"/>
          <w:szCs w:val="24"/>
        </w:rPr>
        <w:t xml:space="preserve"> </w:t>
      </w:r>
      <w:r w:rsidR="00517F23">
        <w:rPr>
          <w:rFonts w:ascii="Arial" w:hAnsi="Arial" w:cs="Arial"/>
          <w:b/>
          <w:sz w:val="24"/>
          <w:szCs w:val="24"/>
        </w:rPr>
        <w:t>proposed a motion</w:t>
      </w:r>
      <w:r w:rsidRPr="00DB3144">
        <w:rPr>
          <w:rFonts w:ascii="Arial" w:hAnsi="Arial" w:cs="Arial"/>
          <w:b/>
          <w:sz w:val="24"/>
          <w:szCs w:val="24"/>
        </w:rPr>
        <w:t xml:space="preserve"> to seal the nonpublic minutes</w:t>
      </w:r>
      <w:r w:rsidR="00170216">
        <w:rPr>
          <w:rFonts w:ascii="Arial" w:hAnsi="Arial" w:cs="Arial"/>
          <w:b/>
          <w:sz w:val="24"/>
          <w:szCs w:val="24"/>
        </w:rPr>
        <w:t xml:space="preserve"> because divulgence of this information would affect adversely the reputation of a person other than a member of this board</w:t>
      </w:r>
      <w:r>
        <w:rPr>
          <w:rFonts w:ascii="Arial" w:hAnsi="Arial" w:cs="Arial"/>
          <w:b/>
          <w:sz w:val="24"/>
          <w:szCs w:val="24"/>
        </w:rPr>
        <w:t>. Kathy</w:t>
      </w:r>
      <w:r w:rsidRPr="00DB3144">
        <w:rPr>
          <w:rFonts w:ascii="Arial" w:hAnsi="Arial" w:cs="Arial"/>
          <w:b/>
          <w:sz w:val="24"/>
          <w:szCs w:val="24"/>
        </w:rPr>
        <w:t xml:space="preserve"> seconded</w:t>
      </w:r>
      <w:r w:rsidR="00C07808">
        <w:rPr>
          <w:rFonts w:ascii="Arial" w:hAnsi="Arial" w:cs="Arial"/>
          <w:b/>
          <w:sz w:val="24"/>
          <w:szCs w:val="24"/>
        </w:rPr>
        <w:t>, but the motion</w:t>
      </w:r>
      <w:r w:rsidR="00517F23">
        <w:rPr>
          <w:rFonts w:ascii="Arial" w:hAnsi="Arial" w:cs="Arial"/>
          <w:b/>
          <w:sz w:val="24"/>
          <w:szCs w:val="24"/>
        </w:rPr>
        <w:t xml:space="preserve"> was defeated </w:t>
      </w:r>
      <w:r w:rsidRPr="00DB3144">
        <w:rPr>
          <w:rFonts w:ascii="Arial" w:hAnsi="Arial" w:cs="Arial"/>
          <w:b/>
          <w:sz w:val="24"/>
          <w:szCs w:val="24"/>
        </w:rPr>
        <w:t>unanimously.</w:t>
      </w:r>
      <w:r w:rsidRPr="00DB3144">
        <w:rPr>
          <w:rFonts w:ascii="Arial" w:hAnsi="Arial" w:cs="Arial"/>
          <w:sz w:val="24"/>
          <w:szCs w:val="24"/>
        </w:rPr>
        <w:t xml:space="preserve"> </w:t>
      </w:r>
    </w:p>
    <w:p w:rsidR="00D84978" w:rsidRPr="00D84978" w:rsidRDefault="00CA4D14" w:rsidP="00D84978">
      <w:pPr>
        <w:numPr>
          <w:ilvl w:val="0"/>
          <w:numId w:val="1"/>
        </w:numPr>
        <w:tabs>
          <w:tab w:val="clear" w:pos="720"/>
        </w:tabs>
        <w:spacing w:after="120"/>
        <w:ind w:left="187"/>
        <w:rPr>
          <w:rFonts w:ascii="Arial" w:hAnsi="Arial" w:cs="Arial"/>
          <w:sz w:val="24"/>
          <w:szCs w:val="24"/>
        </w:rPr>
      </w:pPr>
      <w:r w:rsidRPr="00D84978">
        <w:rPr>
          <w:rFonts w:ascii="Arial" w:hAnsi="Arial" w:cs="Arial"/>
          <w:sz w:val="24"/>
          <w:szCs w:val="24"/>
        </w:rPr>
        <w:t xml:space="preserve">Minutes from the </w:t>
      </w:r>
      <w:r w:rsidR="000B6745" w:rsidRPr="00D84978">
        <w:rPr>
          <w:rFonts w:ascii="Arial" w:hAnsi="Arial" w:cs="Arial"/>
          <w:sz w:val="24"/>
          <w:szCs w:val="24"/>
        </w:rPr>
        <w:t>P</w:t>
      </w:r>
      <w:r w:rsidR="00C3526A" w:rsidRPr="00D84978">
        <w:rPr>
          <w:rFonts w:ascii="Arial" w:hAnsi="Arial" w:cs="Arial"/>
          <w:sz w:val="24"/>
          <w:szCs w:val="24"/>
        </w:rPr>
        <w:t>revious Meeting (</w:t>
      </w:r>
      <w:r w:rsidR="00517F23" w:rsidRPr="00D84978">
        <w:rPr>
          <w:rFonts w:ascii="Arial" w:hAnsi="Arial" w:cs="Arial"/>
          <w:sz w:val="24"/>
          <w:szCs w:val="24"/>
        </w:rPr>
        <w:t>March13,</w:t>
      </w:r>
      <w:r w:rsidR="00342107" w:rsidRPr="00D84978">
        <w:rPr>
          <w:rFonts w:ascii="Arial" w:hAnsi="Arial" w:cs="Arial"/>
          <w:sz w:val="24"/>
          <w:szCs w:val="24"/>
        </w:rPr>
        <w:t xml:space="preserve"> </w:t>
      </w:r>
      <w:r w:rsidR="00517F23" w:rsidRPr="00D84978">
        <w:rPr>
          <w:rFonts w:ascii="Arial" w:hAnsi="Arial" w:cs="Arial"/>
          <w:sz w:val="24"/>
          <w:szCs w:val="24"/>
        </w:rPr>
        <w:t>2019</w:t>
      </w:r>
      <w:r w:rsidR="000B6745" w:rsidRPr="00D84978">
        <w:rPr>
          <w:rFonts w:ascii="Arial" w:hAnsi="Arial" w:cs="Arial"/>
          <w:sz w:val="24"/>
          <w:szCs w:val="24"/>
        </w:rPr>
        <w:t>)</w:t>
      </w:r>
      <w:r w:rsidR="005B6F1C" w:rsidRPr="00D84978">
        <w:rPr>
          <w:rFonts w:ascii="Arial" w:hAnsi="Arial" w:cs="Arial"/>
          <w:sz w:val="24"/>
          <w:szCs w:val="24"/>
        </w:rPr>
        <w:t xml:space="preserve"> and </w:t>
      </w:r>
      <w:r w:rsidR="00517F23" w:rsidRPr="00D84978">
        <w:rPr>
          <w:rFonts w:ascii="Arial" w:hAnsi="Arial" w:cs="Arial"/>
          <w:sz w:val="24"/>
          <w:szCs w:val="24"/>
        </w:rPr>
        <w:t>non</w:t>
      </w:r>
      <w:r w:rsidR="005B6F1C" w:rsidRPr="00D84978">
        <w:rPr>
          <w:rFonts w:ascii="Arial" w:hAnsi="Arial" w:cs="Arial"/>
          <w:sz w:val="24"/>
          <w:szCs w:val="24"/>
        </w:rPr>
        <w:t>public sessi</w:t>
      </w:r>
      <w:r w:rsidR="00342107" w:rsidRPr="00D84978">
        <w:rPr>
          <w:rFonts w:ascii="Arial" w:hAnsi="Arial" w:cs="Arial"/>
          <w:sz w:val="24"/>
          <w:szCs w:val="24"/>
        </w:rPr>
        <w:t>on minutes from January 9, 2019</w:t>
      </w:r>
      <w:r w:rsidR="00F842D1" w:rsidRPr="00D84978">
        <w:rPr>
          <w:rFonts w:ascii="Arial" w:hAnsi="Arial" w:cs="Arial"/>
          <w:sz w:val="24"/>
          <w:szCs w:val="24"/>
        </w:rPr>
        <w:t xml:space="preserve"> and March 13</w:t>
      </w:r>
      <w:r w:rsidR="000B6745" w:rsidRPr="00D84978">
        <w:rPr>
          <w:rFonts w:ascii="Arial" w:hAnsi="Arial" w:cs="Arial"/>
          <w:sz w:val="24"/>
          <w:szCs w:val="24"/>
        </w:rPr>
        <w:t xml:space="preserve">: </w:t>
      </w:r>
      <w:r w:rsidR="00517F23" w:rsidRPr="00D84978">
        <w:rPr>
          <w:rFonts w:ascii="Arial" w:hAnsi="Arial" w:cs="Arial"/>
          <w:b/>
          <w:sz w:val="24"/>
          <w:szCs w:val="24"/>
        </w:rPr>
        <w:t xml:space="preserve"> </w:t>
      </w:r>
      <w:r w:rsidR="00342107" w:rsidRPr="00D84978">
        <w:rPr>
          <w:rFonts w:ascii="Arial" w:hAnsi="Arial" w:cs="Arial"/>
          <w:b/>
          <w:sz w:val="24"/>
          <w:szCs w:val="24"/>
        </w:rPr>
        <w:t xml:space="preserve">Lynne moved to accept the public session minutes from March 13, 2019 </w:t>
      </w:r>
      <w:r w:rsidR="00517F23" w:rsidRPr="00D84978">
        <w:rPr>
          <w:rFonts w:ascii="Arial" w:hAnsi="Arial" w:cs="Arial"/>
          <w:b/>
          <w:sz w:val="24"/>
          <w:szCs w:val="24"/>
        </w:rPr>
        <w:t>as written. Kathy seconded the motion</w:t>
      </w:r>
      <w:r w:rsidR="00517F23" w:rsidRPr="00D84978">
        <w:rPr>
          <w:rFonts w:ascii="Arial" w:hAnsi="Arial" w:cs="Arial"/>
          <w:sz w:val="24"/>
          <w:szCs w:val="24"/>
        </w:rPr>
        <w:t>.</w:t>
      </w:r>
      <w:r w:rsidR="005B6F1C" w:rsidRPr="00D84978">
        <w:rPr>
          <w:rFonts w:ascii="Arial" w:hAnsi="Arial" w:cs="Arial"/>
          <w:b/>
          <w:sz w:val="24"/>
          <w:szCs w:val="24"/>
        </w:rPr>
        <w:t xml:space="preserve"> The motion passed unanimously. </w:t>
      </w:r>
    </w:p>
    <w:p w:rsidR="00D84978" w:rsidRDefault="00547857" w:rsidP="00D84978">
      <w:pPr>
        <w:spacing w:after="120"/>
        <w:ind w:left="187"/>
        <w:rPr>
          <w:rFonts w:ascii="Arial" w:hAnsi="Arial" w:cs="Arial"/>
          <w:b/>
          <w:sz w:val="24"/>
          <w:szCs w:val="24"/>
        </w:rPr>
      </w:pPr>
      <w:r w:rsidRPr="00D84978">
        <w:rPr>
          <w:rFonts w:ascii="Arial" w:hAnsi="Arial" w:cs="Arial"/>
          <w:b/>
          <w:sz w:val="24"/>
          <w:szCs w:val="24"/>
        </w:rPr>
        <w:t>Lynne motioned</w:t>
      </w:r>
      <w:r w:rsidR="00AF244A" w:rsidRPr="00D84978">
        <w:rPr>
          <w:rFonts w:ascii="Arial" w:hAnsi="Arial" w:cs="Arial"/>
          <w:b/>
          <w:sz w:val="24"/>
          <w:szCs w:val="24"/>
        </w:rPr>
        <w:t xml:space="preserve"> to </w:t>
      </w:r>
      <w:r w:rsidR="000B6745" w:rsidRPr="00D84978">
        <w:rPr>
          <w:rFonts w:ascii="Arial" w:hAnsi="Arial" w:cs="Arial"/>
          <w:b/>
          <w:sz w:val="24"/>
          <w:szCs w:val="24"/>
        </w:rPr>
        <w:t>accep</w:t>
      </w:r>
      <w:r w:rsidRPr="00D84978">
        <w:rPr>
          <w:rFonts w:ascii="Arial" w:hAnsi="Arial" w:cs="Arial"/>
          <w:b/>
          <w:sz w:val="24"/>
          <w:szCs w:val="24"/>
        </w:rPr>
        <w:t xml:space="preserve">t the minutes of the </w:t>
      </w:r>
      <w:r w:rsidR="00342107" w:rsidRPr="00D84978">
        <w:rPr>
          <w:rFonts w:ascii="Arial" w:hAnsi="Arial" w:cs="Arial"/>
          <w:b/>
          <w:sz w:val="24"/>
          <w:szCs w:val="24"/>
        </w:rPr>
        <w:t>non</w:t>
      </w:r>
      <w:r w:rsidRPr="00D84978">
        <w:rPr>
          <w:rFonts w:ascii="Arial" w:hAnsi="Arial" w:cs="Arial"/>
          <w:b/>
          <w:sz w:val="24"/>
          <w:szCs w:val="24"/>
        </w:rPr>
        <w:t>public session</w:t>
      </w:r>
      <w:r w:rsidR="00342107" w:rsidRPr="00D84978">
        <w:rPr>
          <w:rFonts w:ascii="Arial" w:hAnsi="Arial" w:cs="Arial"/>
          <w:b/>
          <w:sz w:val="24"/>
          <w:szCs w:val="24"/>
        </w:rPr>
        <w:t xml:space="preserve"> held on January 9, 2019</w:t>
      </w:r>
      <w:r w:rsidR="005B6F1C" w:rsidRPr="00D84978">
        <w:rPr>
          <w:rFonts w:ascii="Arial" w:hAnsi="Arial" w:cs="Arial"/>
          <w:b/>
          <w:sz w:val="24"/>
          <w:szCs w:val="24"/>
        </w:rPr>
        <w:t>.</w:t>
      </w:r>
      <w:r w:rsidRPr="00D84978">
        <w:rPr>
          <w:rFonts w:ascii="Arial" w:hAnsi="Arial" w:cs="Arial"/>
          <w:b/>
          <w:sz w:val="24"/>
          <w:szCs w:val="24"/>
        </w:rPr>
        <w:t xml:space="preserve"> Kathy</w:t>
      </w:r>
      <w:r w:rsidR="00AF244A" w:rsidRPr="00D84978">
        <w:rPr>
          <w:rFonts w:ascii="Arial" w:hAnsi="Arial" w:cs="Arial"/>
          <w:b/>
          <w:sz w:val="24"/>
          <w:szCs w:val="24"/>
        </w:rPr>
        <w:t xml:space="preserve"> seconded</w:t>
      </w:r>
      <w:r w:rsidR="005B6F1C" w:rsidRPr="00D84978">
        <w:rPr>
          <w:rFonts w:ascii="Arial" w:hAnsi="Arial" w:cs="Arial"/>
          <w:b/>
          <w:sz w:val="24"/>
          <w:szCs w:val="24"/>
        </w:rPr>
        <w:t xml:space="preserve"> the motion</w:t>
      </w:r>
      <w:r w:rsidR="000B6745" w:rsidRPr="00D84978">
        <w:rPr>
          <w:rFonts w:ascii="Arial" w:hAnsi="Arial" w:cs="Arial"/>
          <w:b/>
          <w:sz w:val="24"/>
          <w:szCs w:val="24"/>
        </w:rPr>
        <w:t>. The motion passed unanimously.</w:t>
      </w:r>
    </w:p>
    <w:p w:rsidR="00C3526A" w:rsidRPr="00D84978" w:rsidRDefault="000B6745" w:rsidP="00D84978">
      <w:pPr>
        <w:spacing w:after="120"/>
        <w:ind w:left="187"/>
        <w:rPr>
          <w:rFonts w:ascii="Arial" w:hAnsi="Arial" w:cs="Arial"/>
          <w:sz w:val="24"/>
          <w:szCs w:val="24"/>
        </w:rPr>
      </w:pPr>
      <w:r w:rsidRPr="00D84978">
        <w:rPr>
          <w:rFonts w:ascii="Arial" w:hAnsi="Arial" w:cs="Arial"/>
          <w:b/>
          <w:sz w:val="24"/>
          <w:szCs w:val="24"/>
        </w:rPr>
        <w:t xml:space="preserve"> </w:t>
      </w:r>
      <w:r w:rsidR="00F842D1" w:rsidRPr="00D84978">
        <w:rPr>
          <w:rFonts w:ascii="Arial" w:hAnsi="Arial" w:cs="Arial"/>
          <w:b/>
          <w:sz w:val="24"/>
          <w:szCs w:val="24"/>
        </w:rPr>
        <w:t xml:space="preserve">Lynne moved to accept the minutes of the nonpublic session held on March 13, 2019. Kathy seconded the motion. The motion passed unanimously. </w:t>
      </w:r>
    </w:p>
    <w:p w:rsidR="00C00243" w:rsidRPr="006D2BE8" w:rsidRDefault="000B6745" w:rsidP="006D2BE8">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 xml:space="preserve">Correspondence and Communications: </w:t>
      </w:r>
      <w:r w:rsidR="00C07808">
        <w:rPr>
          <w:rFonts w:ascii="Arial" w:hAnsi="Arial" w:cs="Arial"/>
          <w:sz w:val="24"/>
          <w:szCs w:val="24"/>
        </w:rPr>
        <w:t>Terry received a request from Mary Jo McCullough at town hall, asking for the names and term limits for the current library T</w:t>
      </w:r>
      <w:r w:rsidR="00D84978">
        <w:rPr>
          <w:rFonts w:ascii="Arial" w:hAnsi="Arial" w:cs="Arial"/>
          <w:sz w:val="24"/>
          <w:szCs w:val="24"/>
        </w:rPr>
        <w:t>rustees. Kathy received an email</w:t>
      </w:r>
      <w:r w:rsidR="00C07808">
        <w:rPr>
          <w:rFonts w:ascii="Arial" w:hAnsi="Arial" w:cs="Arial"/>
          <w:sz w:val="24"/>
          <w:szCs w:val="24"/>
        </w:rPr>
        <w:t xml:space="preserve"> from</w:t>
      </w:r>
      <w:r w:rsidR="00C70625">
        <w:rPr>
          <w:rFonts w:ascii="Arial" w:hAnsi="Arial" w:cs="Arial"/>
          <w:sz w:val="24"/>
          <w:szCs w:val="24"/>
        </w:rPr>
        <w:t xml:space="preserve"> </w:t>
      </w:r>
      <w:r w:rsidR="00C07808">
        <w:rPr>
          <w:rFonts w:ascii="Arial" w:hAnsi="Arial" w:cs="Arial"/>
          <w:sz w:val="24"/>
          <w:szCs w:val="24"/>
        </w:rPr>
        <w:t xml:space="preserve">Connie </w:t>
      </w:r>
      <w:proofErr w:type="spellStart"/>
      <w:r w:rsidR="00C07808">
        <w:rPr>
          <w:rFonts w:ascii="Arial" w:hAnsi="Arial" w:cs="Arial"/>
          <w:sz w:val="24"/>
          <w:szCs w:val="24"/>
        </w:rPr>
        <w:t>Kirwin</w:t>
      </w:r>
      <w:proofErr w:type="spellEnd"/>
      <w:r w:rsidR="00C07808">
        <w:rPr>
          <w:rFonts w:ascii="Arial" w:hAnsi="Arial" w:cs="Arial"/>
          <w:sz w:val="24"/>
          <w:szCs w:val="24"/>
        </w:rPr>
        <w:t xml:space="preserve"> of the NHLTA asking if any of the </w:t>
      </w:r>
      <w:r w:rsidR="00F842D1">
        <w:rPr>
          <w:rFonts w:ascii="Arial" w:hAnsi="Arial" w:cs="Arial"/>
          <w:sz w:val="24"/>
          <w:szCs w:val="24"/>
        </w:rPr>
        <w:t xml:space="preserve">Gale Library </w:t>
      </w:r>
      <w:r w:rsidR="00C07808">
        <w:rPr>
          <w:rFonts w:ascii="Arial" w:hAnsi="Arial" w:cs="Arial"/>
          <w:sz w:val="24"/>
          <w:szCs w:val="24"/>
        </w:rPr>
        <w:t xml:space="preserve">Trustees would be interested in getting more involved </w:t>
      </w:r>
      <w:r w:rsidR="00C70625">
        <w:rPr>
          <w:rFonts w:ascii="Arial" w:hAnsi="Arial" w:cs="Arial"/>
          <w:sz w:val="24"/>
          <w:szCs w:val="24"/>
        </w:rPr>
        <w:t xml:space="preserve">at the state level of the NHLTA. </w:t>
      </w:r>
      <w:r w:rsidR="00F842D1">
        <w:rPr>
          <w:rFonts w:ascii="Arial" w:hAnsi="Arial" w:cs="Arial"/>
          <w:sz w:val="24"/>
          <w:szCs w:val="24"/>
        </w:rPr>
        <w:t>Both Lynne and Anne did not feel</w:t>
      </w:r>
      <w:r w:rsidR="00C70625">
        <w:rPr>
          <w:rFonts w:ascii="Arial" w:hAnsi="Arial" w:cs="Arial"/>
          <w:sz w:val="24"/>
          <w:szCs w:val="24"/>
        </w:rPr>
        <w:t xml:space="preserve"> they could do so at this time.</w:t>
      </w:r>
    </w:p>
    <w:p w:rsidR="006C4143" w:rsidRPr="00C00243" w:rsidRDefault="006C4143" w:rsidP="00111C1E">
      <w:pPr>
        <w:numPr>
          <w:ilvl w:val="0"/>
          <w:numId w:val="1"/>
        </w:numPr>
        <w:tabs>
          <w:tab w:val="clear" w:pos="720"/>
        </w:tabs>
        <w:spacing w:after="120"/>
        <w:ind w:left="187"/>
        <w:rPr>
          <w:rFonts w:ascii="Arial" w:hAnsi="Arial" w:cs="Arial"/>
          <w:sz w:val="24"/>
          <w:szCs w:val="24"/>
        </w:rPr>
      </w:pPr>
      <w:r w:rsidRPr="00C00243">
        <w:rPr>
          <w:rFonts w:ascii="Arial" w:hAnsi="Arial" w:cs="Arial"/>
          <w:sz w:val="24"/>
          <w:szCs w:val="24"/>
        </w:rPr>
        <w:t>Library Director’s Report:</w:t>
      </w:r>
      <w:r w:rsidR="00C3526A" w:rsidRPr="00C00243">
        <w:rPr>
          <w:rFonts w:ascii="Arial" w:hAnsi="Arial" w:cs="Arial"/>
          <w:sz w:val="24"/>
          <w:szCs w:val="24"/>
        </w:rPr>
        <w:t xml:space="preserve"> </w:t>
      </w:r>
      <w:r w:rsidR="00342107">
        <w:rPr>
          <w:rFonts w:ascii="Arial" w:hAnsi="Arial" w:cs="Arial"/>
          <w:b/>
          <w:sz w:val="24"/>
          <w:szCs w:val="24"/>
        </w:rPr>
        <w:t>Kathy</w:t>
      </w:r>
      <w:r w:rsidRPr="00C00243">
        <w:rPr>
          <w:rFonts w:ascii="Arial" w:hAnsi="Arial" w:cs="Arial"/>
          <w:b/>
          <w:sz w:val="24"/>
          <w:szCs w:val="24"/>
        </w:rPr>
        <w:t xml:space="preserve"> motioned to accept the Dir</w:t>
      </w:r>
      <w:r w:rsidR="00C3526A" w:rsidRPr="00C00243">
        <w:rPr>
          <w:rFonts w:ascii="Arial" w:hAnsi="Arial" w:cs="Arial"/>
          <w:b/>
          <w:sz w:val="24"/>
          <w:szCs w:val="24"/>
        </w:rPr>
        <w:t xml:space="preserve">ector’s report as </w:t>
      </w:r>
      <w:r w:rsidR="00AD2D5D">
        <w:rPr>
          <w:rFonts w:ascii="Arial" w:hAnsi="Arial" w:cs="Arial"/>
          <w:b/>
          <w:sz w:val="24"/>
          <w:szCs w:val="24"/>
        </w:rPr>
        <w:t>written</w:t>
      </w:r>
      <w:r w:rsidR="00C3526A" w:rsidRPr="00C00243">
        <w:rPr>
          <w:rFonts w:ascii="Arial" w:hAnsi="Arial" w:cs="Arial"/>
          <w:b/>
          <w:sz w:val="24"/>
          <w:szCs w:val="24"/>
        </w:rPr>
        <w:t xml:space="preserve">. </w:t>
      </w:r>
      <w:r w:rsidR="00342107">
        <w:rPr>
          <w:rFonts w:ascii="Arial" w:hAnsi="Arial" w:cs="Arial"/>
          <w:b/>
          <w:sz w:val="24"/>
          <w:szCs w:val="24"/>
        </w:rPr>
        <w:t>Lynne</w:t>
      </w:r>
      <w:r w:rsidRPr="00C00243">
        <w:rPr>
          <w:rFonts w:ascii="Arial" w:hAnsi="Arial" w:cs="Arial"/>
          <w:b/>
          <w:sz w:val="24"/>
          <w:szCs w:val="24"/>
        </w:rPr>
        <w:t xml:space="preserve"> seconded the motion. The motion </w:t>
      </w:r>
      <w:r w:rsidR="00C00243">
        <w:rPr>
          <w:rFonts w:ascii="Arial" w:hAnsi="Arial" w:cs="Arial"/>
          <w:b/>
          <w:sz w:val="24"/>
          <w:szCs w:val="24"/>
        </w:rPr>
        <w:t>passed</w:t>
      </w:r>
      <w:r w:rsidRPr="00C00243">
        <w:rPr>
          <w:rFonts w:ascii="Arial" w:hAnsi="Arial" w:cs="Arial"/>
          <w:b/>
          <w:sz w:val="24"/>
          <w:szCs w:val="24"/>
        </w:rPr>
        <w:t xml:space="preserve"> unanimously.</w:t>
      </w:r>
    </w:p>
    <w:p w:rsidR="00EA12B0" w:rsidRPr="002A6AD5" w:rsidRDefault="006603DB" w:rsidP="00111C1E">
      <w:pPr>
        <w:numPr>
          <w:ilvl w:val="0"/>
          <w:numId w:val="1"/>
        </w:numPr>
        <w:tabs>
          <w:tab w:val="clear" w:pos="720"/>
        </w:tabs>
        <w:spacing w:after="120"/>
        <w:ind w:left="187"/>
        <w:rPr>
          <w:rFonts w:ascii="Arial" w:hAnsi="Arial" w:cs="Arial"/>
          <w:sz w:val="24"/>
          <w:szCs w:val="24"/>
        </w:rPr>
      </w:pPr>
      <w:r>
        <w:rPr>
          <w:rFonts w:ascii="Arial" w:hAnsi="Arial" w:cs="Arial"/>
          <w:sz w:val="24"/>
          <w:szCs w:val="24"/>
        </w:rPr>
        <w:lastRenderedPageBreak/>
        <w:t xml:space="preserve">Treasurer’s Report: </w:t>
      </w:r>
      <w:r w:rsidR="00342107">
        <w:rPr>
          <w:rFonts w:ascii="Arial" w:hAnsi="Arial" w:cs="Arial"/>
          <w:b/>
          <w:sz w:val="24"/>
          <w:szCs w:val="24"/>
        </w:rPr>
        <w:t>A</w:t>
      </w:r>
      <w:r w:rsidR="00B014C7">
        <w:rPr>
          <w:rFonts w:ascii="Arial" w:hAnsi="Arial" w:cs="Arial"/>
          <w:b/>
          <w:sz w:val="24"/>
          <w:szCs w:val="24"/>
        </w:rPr>
        <w:t>nne</w:t>
      </w:r>
      <w:r w:rsidR="006C4143" w:rsidRPr="006C4143">
        <w:rPr>
          <w:rFonts w:ascii="Arial" w:hAnsi="Arial" w:cs="Arial"/>
          <w:b/>
          <w:sz w:val="24"/>
          <w:szCs w:val="24"/>
        </w:rPr>
        <w:t xml:space="preserve"> motioned to accept the Treasurer’s repor</w:t>
      </w:r>
      <w:r w:rsidR="00221EB8">
        <w:rPr>
          <w:rFonts w:ascii="Arial" w:hAnsi="Arial" w:cs="Arial"/>
          <w:b/>
          <w:sz w:val="24"/>
          <w:szCs w:val="24"/>
        </w:rPr>
        <w:t xml:space="preserve">t as written. </w:t>
      </w:r>
      <w:r w:rsidR="00342107">
        <w:rPr>
          <w:rFonts w:ascii="Arial" w:hAnsi="Arial" w:cs="Arial"/>
          <w:b/>
          <w:sz w:val="24"/>
          <w:szCs w:val="24"/>
        </w:rPr>
        <w:t>Ly</w:t>
      </w:r>
      <w:r w:rsidR="00AE2CC1">
        <w:rPr>
          <w:rFonts w:ascii="Arial" w:hAnsi="Arial" w:cs="Arial"/>
          <w:b/>
          <w:sz w:val="24"/>
          <w:szCs w:val="24"/>
        </w:rPr>
        <w:t>nne</w:t>
      </w:r>
      <w:r w:rsidR="006C4143" w:rsidRPr="006C4143">
        <w:rPr>
          <w:rFonts w:ascii="Arial" w:hAnsi="Arial" w:cs="Arial"/>
          <w:b/>
          <w:sz w:val="24"/>
          <w:szCs w:val="24"/>
        </w:rPr>
        <w:t xml:space="preserve"> seconded the m</w:t>
      </w:r>
      <w:r w:rsidR="00C00243">
        <w:rPr>
          <w:rFonts w:ascii="Arial" w:hAnsi="Arial" w:cs="Arial"/>
          <w:b/>
          <w:sz w:val="24"/>
          <w:szCs w:val="24"/>
        </w:rPr>
        <w:t xml:space="preserve">otion. The motion </w:t>
      </w:r>
      <w:r w:rsidR="00EA12B0">
        <w:rPr>
          <w:rFonts w:ascii="Arial" w:hAnsi="Arial" w:cs="Arial"/>
          <w:b/>
          <w:sz w:val="24"/>
          <w:szCs w:val="24"/>
        </w:rPr>
        <w:t>passed unanimously.</w:t>
      </w:r>
    </w:p>
    <w:p w:rsidR="00C70625" w:rsidRPr="002A6AD5" w:rsidRDefault="00C70625" w:rsidP="00111C1E">
      <w:pPr>
        <w:spacing w:before="240" w:after="120"/>
        <w:rPr>
          <w:rFonts w:ascii="Arial" w:hAnsi="Arial" w:cs="Arial"/>
          <w:sz w:val="24"/>
          <w:szCs w:val="24"/>
          <w:u w:val="single"/>
        </w:rPr>
      </w:pPr>
    </w:p>
    <w:p w:rsidR="00AB6E6B" w:rsidRDefault="00C70625" w:rsidP="001C7E01">
      <w:pPr>
        <w:tabs>
          <w:tab w:val="left" w:pos="630"/>
        </w:tabs>
        <w:spacing w:after="60"/>
        <w:rPr>
          <w:rFonts w:ascii="Arial" w:hAnsi="Arial" w:cs="Arial"/>
          <w:sz w:val="24"/>
          <w:szCs w:val="24"/>
          <w:u w:val="single"/>
        </w:rPr>
      </w:pPr>
      <w:r>
        <w:rPr>
          <w:rFonts w:ascii="Arial" w:hAnsi="Arial" w:cs="Arial"/>
          <w:sz w:val="24"/>
          <w:szCs w:val="24"/>
          <w:u w:val="single"/>
        </w:rPr>
        <w:t>Unfinished</w:t>
      </w:r>
      <w:r w:rsidR="00AB6E6B" w:rsidRPr="001C7E01">
        <w:rPr>
          <w:rFonts w:ascii="Arial" w:hAnsi="Arial" w:cs="Arial"/>
          <w:sz w:val="24"/>
          <w:szCs w:val="24"/>
          <w:u w:val="single"/>
        </w:rPr>
        <w:t xml:space="preserve"> Business</w:t>
      </w:r>
    </w:p>
    <w:p w:rsidR="00C70625" w:rsidRPr="001C7E01" w:rsidRDefault="00C70625" w:rsidP="001C7E01">
      <w:pPr>
        <w:tabs>
          <w:tab w:val="left" w:pos="630"/>
        </w:tabs>
        <w:spacing w:after="60"/>
        <w:rPr>
          <w:rFonts w:ascii="Arial" w:hAnsi="Arial" w:cs="Arial"/>
          <w:sz w:val="24"/>
          <w:szCs w:val="24"/>
        </w:rPr>
      </w:pPr>
    </w:p>
    <w:p w:rsidR="00C70625" w:rsidRDefault="00221EB8"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NHLTA Spring Con</w:t>
      </w:r>
      <w:r w:rsidR="00C70625">
        <w:rPr>
          <w:rFonts w:ascii="Arial" w:hAnsi="Arial" w:cs="Arial"/>
          <w:sz w:val="24"/>
          <w:szCs w:val="24"/>
        </w:rPr>
        <w:t>ference, May 29: After some discussion, Anne, Marianne, Terry and Lynne decided they would like to attend this year. Marianne, as a new Alternate, will apply for a scholarship. Kathy asked that we register and return the form to her before May 1</w:t>
      </w:r>
      <w:r w:rsidR="00C70625" w:rsidRPr="00C70625">
        <w:rPr>
          <w:rFonts w:ascii="Arial" w:hAnsi="Arial" w:cs="Arial"/>
          <w:sz w:val="24"/>
          <w:szCs w:val="24"/>
          <w:vertAlign w:val="superscript"/>
        </w:rPr>
        <w:t>st</w:t>
      </w:r>
      <w:r w:rsidR="00C70625">
        <w:rPr>
          <w:rFonts w:ascii="Arial" w:hAnsi="Arial" w:cs="Arial"/>
          <w:sz w:val="24"/>
          <w:szCs w:val="24"/>
        </w:rPr>
        <w:t xml:space="preserve"> in order to give her time to send in the checks by the May 10 deadline.</w:t>
      </w:r>
    </w:p>
    <w:p w:rsidR="00C70625" w:rsidRDefault="00C70625"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 xml:space="preserve">Facilities Maintenance: </w:t>
      </w:r>
    </w:p>
    <w:p w:rsidR="00C70625" w:rsidRDefault="00C70625" w:rsidP="00C70625">
      <w:pPr>
        <w:numPr>
          <w:ilvl w:val="1"/>
          <w:numId w:val="1"/>
        </w:numPr>
        <w:spacing w:after="120"/>
        <w:rPr>
          <w:rFonts w:ascii="Arial" w:hAnsi="Arial" w:cs="Arial"/>
          <w:sz w:val="24"/>
          <w:szCs w:val="24"/>
        </w:rPr>
      </w:pPr>
      <w:r>
        <w:rPr>
          <w:rFonts w:ascii="Arial" w:hAnsi="Arial" w:cs="Arial"/>
          <w:sz w:val="24"/>
          <w:szCs w:val="24"/>
        </w:rPr>
        <w:t>Sump pump testing has been put off until next year.</w:t>
      </w:r>
    </w:p>
    <w:p w:rsidR="00C70625" w:rsidRDefault="00C70625" w:rsidP="00C70625">
      <w:pPr>
        <w:numPr>
          <w:ilvl w:val="1"/>
          <w:numId w:val="1"/>
        </w:numPr>
        <w:spacing w:after="120"/>
        <w:rPr>
          <w:rFonts w:ascii="Arial" w:hAnsi="Arial" w:cs="Arial"/>
          <w:sz w:val="24"/>
          <w:szCs w:val="24"/>
        </w:rPr>
      </w:pPr>
      <w:r>
        <w:rPr>
          <w:rFonts w:ascii="Arial" w:hAnsi="Arial" w:cs="Arial"/>
          <w:sz w:val="24"/>
          <w:szCs w:val="24"/>
        </w:rPr>
        <w:t>Water testing will be done in the same way as it was last year: Terry will collect and submit the samples and the Town will pay the fee. No VOC testing will be done this year.</w:t>
      </w:r>
    </w:p>
    <w:p w:rsidR="00C70625" w:rsidRDefault="00C70625" w:rsidP="00C70625">
      <w:pPr>
        <w:numPr>
          <w:ilvl w:val="1"/>
          <w:numId w:val="1"/>
        </w:numPr>
        <w:spacing w:after="120"/>
        <w:rPr>
          <w:rFonts w:ascii="Arial" w:hAnsi="Arial" w:cs="Arial"/>
          <w:sz w:val="24"/>
          <w:szCs w:val="24"/>
        </w:rPr>
      </w:pPr>
      <w:r>
        <w:rPr>
          <w:rFonts w:ascii="Arial" w:hAnsi="Arial" w:cs="Arial"/>
          <w:sz w:val="24"/>
          <w:szCs w:val="24"/>
        </w:rPr>
        <w:t xml:space="preserve">Terry attended the most recent Joint Loss Management Meeting, and got a commitment from Road Agent Mike </w:t>
      </w:r>
      <w:proofErr w:type="spellStart"/>
      <w:r>
        <w:rPr>
          <w:rFonts w:ascii="Arial" w:hAnsi="Arial" w:cs="Arial"/>
          <w:sz w:val="24"/>
          <w:szCs w:val="24"/>
        </w:rPr>
        <w:t>P</w:t>
      </w:r>
      <w:r w:rsidR="006E17E0">
        <w:rPr>
          <w:rFonts w:ascii="Arial" w:hAnsi="Arial" w:cs="Arial"/>
          <w:sz w:val="24"/>
          <w:szCs w:val="24"/>
        </w:rPr>
        <w:t>ivero</w:t>
      </w:r>
      <w:proofErr w:type="spellEnd"/>
      <w:r w:rsidR="006E17E0">
        <w:rPr>
          <w:rFonts w:ascii="Arial" w:hAnsi="Arial" w:cs="Arial"/>
          <w:sz w:val="24"/>
          <w:szCs w:val="24"/>
        </w:rPr>
        <w:t xml:space="preserve"> to come to the Library to fix the crumbling cement </w:t>
      </w:r>
      <w:r w:rsidR="00D050E6">
        <w:rPr>
          <w:rFonts w:ascii="Arial" w:hAnsi="Arial" w:cs="Arial"/>
          <w:sz w:val="24"/>
          <w:szCs w:val="24"/>
        </w:rPr>
        <w:t>walkway and bottom step</w:t>
      </w:r>
      <w:r w:rsidR="006E17E0">
        <w:rPr>
          <w:rFonts w:ascii="Arial" w:hAnsi="Arial" w:cs="Arial"/>
          <w:sz w:val="24"/>
          <w:szCs w:val="24"/>
        </w:rPr>
        <w:t>. He will try to get to it in the next 4-6 weeks.</w:t>
      </w:r>
    </w:p>
    <w:p w:rsidR="006E17E0" w:rsidRDefault="006E17E0" w:rsidP="00C70625">
      <w:pPr>
        <w:numPr>
          <w:ilvl w:val="1"/>
          <w:numId w:val="1"/>
        </w:numPr>
        <w:spacing w:after="120"/>
        <w:rPr>
          <w:rFonts w:ascii="Arial" w:hAnsi="Arial" w:cs="Arial"/>
          <w:sz w:val="24"/>
          <w:szCs w:val="24"/>
        </w:rPr>
      </w:pPr>
      <w:r>
        <w:rPr>
          <w:rFonts w:ascii="Arial" w:hAnsi="Arial" w:cs="Arial"/>
          <w:sz w:val="24"/>
          <w:szCs w:val="24"/>
        </w:rPr>
        <w:t>Terry had reported we lost some roof shingles due to high winds recentl</w:t>
      </w:r>
      <w:r w:rsidR="00D050E6">
        <w:rPr>
          <w:rFonts w:ascii="Arial" w:hAnsi="Arial" w:cs="Arial"/>
          <w:sz w:val="24"/>
          <w:szCs w:val="24"/>
        </w:rPr>
        <w:t>y. She contacted Michael Gosselin</w:t>
      </w:r>
      <w:r>
        <w:rPr>
          <w:rFonts w:ascii="Arial" w:hAnsi="Arial" w:cs="Arial"/>
          <w:sz w:val="24"/>
          <w:szCs w:val="24"/>
        </w:rPr>
        <w:t xml:space="preserve"> to come out and give us an estimate both for repairing the roof and replacing it, should that become neces</w:t>
      </w:r>
      <w:r w:rsidR="00D84978">
        <w:rPr>
          <w:rFonts w:ascii="Arial" w:hAnsi="Arial" w:cs="Arial"/>
          <w:sz w:val="24"/>
          <w:szCs w:val="24"/>
        </w:rPr>
        <w:t xml:space="preserve">sary. The repair </w:t>
      </w:r>
      <w:r>
        <w:rPr>
          <w:rFonts w:ascii="Arial" w:hAnsi="Arial" w:cs="Arial"/>
          <w:sz w:val="24"/>
          <w:szCs w:val="24"/>
        </w:rPr>
        <w:t>would be paid for by the Town.</w:t>
      </w:r>
      <w:r w:rsidR="00795487">
        <w:rPr>
          <w:rFonts w:ascii="Arial" w:hAnsi="Arial" w:cs="Arial"/>
          <w:sz w:val="24"/>
          <w:szCs w:val="24"/>
        </w:rPr>
        <w:t xml:space="preserve"> Mr. Gosselin</w:t>
      </w:r>
      <w:r w:rsidR="00F842D1">
        <w:rPr>
          <w:rFonts w:ascii="Arial" w:hAnsi="Arial" w:cs="Arial"/>
          <w:sz w:val="24"/>
          <w:szCs w:val="24"/>
        </w:rPr>
        <w:t xml:space="preserve"> did come out to look at the roof. Terry is waiting to receive his estimates.</w:t>
      </w:r>
    </w:p>
    <w:p w:rsidR="006E17E0" w:rsidRDefault="006E17E0" w:rsidP="00C70625">
      <w:pPr>
        <w:numPr>
          <w:ilvl w:val="1"/>
          <w:numId w:val="1"/>
        </w:numPr>
        <w:spacing w:after="120"/>
        <w:rPr>
          <w:rFonts w:ascii="Arial" w:hAnsi="Arial" w:cs="Arial"/>
          <w:sz w:val="24"/>
          <w:szCs w:val="24"/>
        </w:rPr>
      </w:pPr>
      <w:r>
        <w:rPr>
          <w:rFonts w:ascii="Arial" w:hAnsi="Arial" w:cs="Arial"/>
          <w:sz w:val="24"/>
          <w:szCs w:val="24"/>
        </w:rPr>
        <w:t xml:space="preserve">AED packs will expire and need replacing next August. </w:t>
      </w:r>
    </w:p>
    <w:p w:rsidR="00D050E6" w:rsidRDefault="00D050E6" w:rsidP="00D050E6">
      <w:pPr>
        <w:spacing w:after="120"/>
        <w:ind w:left="630"/>
        <w:rPr>
          <w:rFonts w:ascii="Arial" w:hAnsi="Arial" w:cs="Arial"/>
          <w:sz w:val="24"/>
          <w:szCs w:val="24"/>
        </w:rPr>
      </w:pPr>
    </w:p>
    <w:p w:rsidR="006E17E0" w:rsidRDefault="006E17E0" w:rsidP="008743AD">
      <w:pPr>
        <w:spacing w:after="0"/>
        <w:ind w:left="270"/>
        <w:rPr>
          <w:rFonts w:ascii="Arial" w:hAnsi="Arial" w:cs="Arial"/>
          <w:sz w:val="24"/>
          <w:szCs w:val="24"/>
          <w:u w:val="single"/>
        </w:rPr>
      </w:pPr>
      <w:r w:rsidRPr="006E17E0">
        <w:rPr>
          <w:rFonts w:ascii="Arial" w:hAnsi="Arial" w:cs="Arial"/>
          <w:sz w:val="24"/>
          <w:szCs w:val="24"/>
          <w:u w:val="single"/>
        </w:rPr>
        <w:t>New Bus</w:t>
      </w:r>
      <w:r>
        <w:rPr>
          <w:rFonts w:ascii="Arial" w:hAnsi="Arial" w:cs="Arial"/>
          <w:sz w:val="24"/>
          <w:szCs w:val="24"/>
          <w:u w:val="single"/>
        </w:rPr>
        <w:t>i</w:t>
      </w:r>
      <w:r w:rsidRPr="006E17E0">
        <w:rPr>
          <w:rFonts w:ascii="Arial" w:hAnsi="Arial" w:cs="Arial"/>
          <w:sz w:val="24"/>
          <w:szCs w:val="24"/>
          <w:u w:val="single"/>
        </w:rPr>
        <w:t>ness</w:t>
      </w:r>
    </w:p>
    <w:p w:rsidR="008743AD" w:rsidRPr="008743AD" w:rsidRDefault="008743AD" w:rsidP="008743AD">
      <w:pPr>
        <w:spacing w:after="0"/>
        <w:ind w:left="270"/>
        <w:rPr>
          <w:rFonts w:ascii="Arial" w:hAnsi="Arial" w:cs="Arial"/>
          <w:sz w:val="24"/>
          <w:szCs w:val="24"/>
          <w:u w:val="single"/>
        </w:rPr>
      </w:pPr>
    </w:p>
    <w:p w:rsidR="006E17E0" w:rsidRDefault="000D15BB" w:rsidP="006E17E0">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Alternate</w:t>
      </w:r>
      <w:r w:rsidR="006E17E0">
        <w:rPr>
          <w:rFonts w:ascii="Arial" w:hAnsi="Arial" w:cs="Arial"/>
          <w:sz w:val="24"/>
          <w:szCs w:val="24"/>
        </w:rPr>
        <w:t xml:space="preserve"> Trustee Appointment Letters:</w:t>
      </w:r>
      <w:r>
        <w:rPr>
          <w:rFonts w:ascii="Arial" w:hAnsi="Arial" w:cs="Arial"/>
          <w:sz w:val="24"/>
          <w:szCs w:val="24"/>
        </w:rPr>
        <w:t xml:space="preserve"> Lynne </w:t>
      </w:r>
      <w:r w:rsidR="00795487">
        <w:rPr>
          <w:rFonts w:ascii="Arial" w:hAnsi="Arial" w:cs="Arial"/>
          <w:sz w:val="24"/>
          <w:szCs w:val="24"/>
        </w:rPr>
        <w:t xml:space="preserve">submitted the names of Julie </w:t>
      </w:r>
      <w:proofErr w:type="spellStart"/>
      <w:r w:rsidR="00795487">
        <w:rPr>
          <w:rFonts w:ascii="Arial" w:hAnsi="Arial" w:cs="Arial"/>
          <w:sz w:val="24"/>
          <w:szCs w:val="24"/>
        </w:rPr>
        <w:t>Lam</w:t>
      </w:r>
      <w:r>
        <w:rPr>
          <w:rFonts w:ascii="Arial" w:hAnsi="Arial" w:cs="Arial"/>
          <w:sz w:val="24"/>
          <w:szCs w:val="24"/>
        </w:rPr>
        <w:t>ere</w:t>
      </w:r>
      <w:proofErr w:type="spellEnd"/>
      <w:r>
        <w:rPr>
          <w:rFonts w:ascii="Arial" w:hAnsi="Arial" w:cs="Arial"/>
          <w:sz w:val="24"/>
          <w:szCs w:val="24"/>
        </w:rPr>
        <w:t xml:space="preserve">, </w:t>
      </w:r>
      <w:r w:rsidR="00764029">
        <w:rPr>
          <w:rFonts w:ascii="Arial" w:hAnsi="Arial" w:cs="Arial"/>
          <w:sz w:val="24"/>
          <w:szCs w:val="24"/>
        </w:rPr>
        <w:t xml:space="preserve">Marianne Pelletier and Betty </w:t>
      </w:r>
      <w:proofErr w:type="spellStart"/>
      <w:r w:rsidR="00764029">
        <w:rPr>
          <w:rFonts w:ascii="Arial" w:hAnsi="Arial" w:cs="Arial"/>
          <w:sz w:val="24"/>
          <w:szCs w:val="24"/>
        </w:rPr>
        <w:t>Bu</w:t>
      </w:r>
      <w:r>
        <w:rPr>
          <w:rFonts w:ascii="Arial" w:hAnsi="Arial" w:cs="Arial"/>
          <w:sz w:val="24"/>
          <w:szCs w:val="24"/>
        </w:rPr>
        <w:t>fano</w:t>
      </w:r>
      <w:proofErr w:type="spellEnd"/>
      <w:r>
        <w:rPr>
          <w:rFonts w:ascii="Arial" w:hAnsi="Arial" w:cs="Arial"/>
          <w:sz w:val="24"/>
          <w:szCs w:val="24"/>
        </w:rPr>
        <w:t xml:space="preserve"> to the Selectmen. The Selectmen approved the appointments and all three have been sworn in.</w:t>
      </w:r>
    </w:p>
    <w:p w:rsidR="000D15BB" w:rsidRDefault="000D15BB" w:rsidP="006E17E0">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Personnel Policy Review: Due to time constraints this morning this topic has been tabled until our next meeting or until time permits.</w:t>
      </w:r>
    </w:p>
    <w:p w:rsidR="007955FE" w:rsidRPr="00764029" w:rsidRDefault="000D15BB" w:rsidP="007955FE">
      <w:pPr>
        <w:numPr>
          <w:ilvl w:val="0"/>
          <w:numId w:val="1"/>
        </w:numPr>
        <w:tabs>
          <w:tab w:val="clear" w:pos="720"/>
        </w:tabs>
        <w:spacing w:after="120" w:line="240" w:lineRule="auto"/>
        <w:ind w:left="187" w:hanging="187"/>
        <w:rPr>
          <w:rFonts w:ascii="Arial" w:hAnsi="Arial" w:cs="Arial"/>
          <w:sz w:val="24"/>
          <w:szCs w:val="24"/>
        </w:rPr>
      </w:pPr>
      <w:r w:rsidRPr="00764029">
        <w:rPr>
          <w:rFonts w:ascii="Arial" w:hAnsi="Arial" w:cs="Arial"/>
          <w:sz w:val="24"/>
          <w:szCs w:val="24"/>
        </w:rPr>
        <w:t>Volunteer Policy Review: The Trustees reviewed existing Volunteer Policies that have been adopted by other NH libraries of a similar size, as well as the Employee/Volunteer Policy of the Town of Newton. All agreed more research should be done, and that we may wa</w:t>
      </w:r>
      <w:r w:rsidR="00886AA4" w:rsidRPr="00764029">
        <w:rPr>
          <w:rFonts w:ascii="Arial" w:hAnsi="Arial" w:cs="Arial"/>
          <w:sz w:val="24"/>
          <w:szCs w:val="24"/>
        </w:rPr>
        <w:t>nt to keep our existing policy but simplify it. We might also</w:t>
      </w:r>
      <w:r w:rsidRPr="00764029">
        <w:rPr>
          <w:rFonts w:ascii="Arial" w:hAnsi="Arial" w:cs="Arial"/>
          <w:sz w:val="24"/>
          <w:szCs w:val="24"/>
        </w:rPr>
        <w:t xml:space="preserve"> adopt some of the wording of the policies we reviewed this morning.</w:t>
      </w:r>
      <w:r w:rsidR="007955FE" w:rsidRPr="00764029">
        <w:rPr>
          <w:rFonts w:ascii="Arial" w:hAnsi="Arial" w:cs="Arial"/>
          <w:sz w:val="24"/>
          <w:szCs w:val="24"/>
        </w:rPr>
        <w:t xml:space="preserve"> Marianne and Kathy volunteered to work with Terry on researching the policies of other area libraries and bring the results to the May meeting. </w:t>
      </w:r>
    </w:p>
    <w:p w:rsidR="007955FE" w:rsidRPr="00764029" w:rsidRDefault="00886AA4" w:rsidP="006E17E0">
      <w:pPr>
        <w:numPr>
          <w:ilvl w:val="0"/>
          <w:numId w:val="1"/>
        </w:numPr>
        <w:tabs>
          <w:tab w:val="clear" w:pos="720"/>
        </w:tabs>
        <w:spacing w:after="120" w:line="240" w:lineRule="auto"/>
        <w:ind w:left="187" w:hanging="187"/>
        <w:rPr>
          <w:rFonts w:ascii="Arial" w:hAnsi="Arial" w:cs="Arial"/>
          <w:b/>
          <w:sz w:val="24"/>
          <w:szCs w:val="24"/>
        </w:rPr>
      </w:pPr>
      <w:r w:rsidRPr="00764029">
        <w:rPr>
          <w:rFonts w:ascii="Arial" w:hAnsi="Arial" w:cs="Arial"/>
          <w:sz w:val="24"/>
          <w:szCs w:val="24"/>
        </w:rPr>
        <w:t>Social Media Policy Review: We currently have 2 policies, one for the Library staff and one for Gale Library itself. We will probably keep both but simplify them</w:t>
      </w:r>
      <w:r w:rsidR="007955FE" w:rsidRPr="00764029">
        <w:rPr>
          <w:rFonts w:ascii="Arial" w:hAnsi="Arial" w:cs="Arial"/>
          <w:sz w:val="24"/>
          <w:szCs w:val="24"/>
        </w:rPr>
        <w:t>.  We agreed to table further discussion on this topic until a future meeting. TBD</w:t>
      </w:r>
    </w:p>
    <w:p w:rsidR="00886AA4" w:rsidRPr="007955FE" w:rsidRDefault="00764029" w:rsidP="006E17E0">
      <w:pPr>
        <w:numPr>
          <w:ilvl w:val="0"/>
          <w:numId w:val="1"/>
        </w:numPr>
        <w:tabs>
          <w:tab w:val="clear" w:pos="720"/>
        </w:tabs>
        <w:spacing w:after="120" w:line="240" w:lineRule="auto"/>
        <w:ind w:left="187" w:hanging="187"/>
        <w:rPr>
          <w:rFonts w:ascii="Arial" w:hAnsi="Arial" w:cs="Arial"/>
          <w:b/>
          <w:sz w:val="24"/>
          <w:szCs w:val="24"/>
        </w:rPr>
      </w:pPr>
      <w:r>
        <w:rPr>
          <w:rFonts w:ascii="Arial" w:hAnsi="Arial" w:cs="Arial"/>
          <w:sz w:val="24"/>
          <w:szCs w:val="24"/>
        </w:rPr>
        <w:lastRenderedPageBreak/>
        <w:t xml:space="preserve">Computer </w:t>
      </w:r>
      <w:r w:rsidR="00886AA4" w:rsidRPr="007955FE">
        <w:rPr>
          <w:rFonts w:ascii="Arial" w:hAnsi="Arial" w:cs="Arial"/>
          <w:sz w:val="24"/>
          <w:szCs w:val="24"/>
        </w:rPr>
        <w:t>Upgrades: We currently have 2 desktop co</w:t>
      </w:r>
      <w:r w:rsidR="00D84978">
        <w:rPr>
          <w:rFonts w:ascii="Arial" w:hAnsi="Arial" w:cs="Arial"/>
          <w:sz w:val="24"/>
          <w:szCs w:val="24"/>
        </w:rPr>
        <w:t>mputers on Windows 7, and</w:t>
      </w:r>
      <w:r w:rsidR="00886AA4" w:rsidRPr="007955FE">
        <w:rPr>
          <w:rFonts w:ascii="Arial" w:hAnsi="Arial" w:cs="Arial"/>
          <w:sz w:val="24"/>
          <w:szCs w:val="24"/>
        </w:rPr>
        <w:t xml:space="preserve"> the laptop that Terry uses when she works from home</w:t>
      </w:r>
      <w:r w:rsidR="00D84978">
        <w:rPr>
          <w:rFonts w:ascii="Arial" w:hAnsi="Arial" w:cs="Arial"/>
          <w:sz w:val="24"/>
          <w:szCs w:val="24"/>
        </w:rPr>
        <w:t xml:space="preserve"> is on Windows 7 as well</w:t>
      </w:r>
      <w:r w:rsidR="00886AA4" w:rsidRPr="007955FE">
        <w:rPr>
          <w:rFonts w:ascii="Arial" w:hAnsi="Arial" w:cs="Arial"/>
          <w:sz w:val="24"/>
          <w:szCs w:val="24"/>
        </w:rPr>
        <w:t>. Terry would like to upgrade her laptop to Windows 10. If that u</w:t>
      </w:r>
      <w:r w:rsidR="00625C9E" w:rsidRPr="007955FE">
        <w:rPr>
          <w:rFonts w:ascii="Arial" w:hAnsi="Arial" w:cs="Arial"/>
          <w:sz w:val="24"/>
          <w:szCs w:val="24"/>
        </w:rPr>
        <w:t>pgrade goes well she may</w:t>
      </w:r>
      <w:r w:rsidR="00886AA4" w:rsidRPr="007955FE">
        <w:rPr>
          <w:rFonts w:ascii="Arial" w:hAnsi="Arial" w:cs="Arial"/>
          <w:sz w:val="24"/>
          <w:szCs w:val="24"/>
        </w:rPr>
        <w:t xml:space="preserve"> upgra</w:t>
      </w:r>
      <w:r w:rsidR="00625C9E" w:rsidRPr="007955FE">
        <w:rPr>
          <w:rFonts w:ascii="Arial" w:hAnsi="Arial" w:cs="Arial"/>
          <w:sz w:val="24"/>
          <w:szCs w:val="24"/>
        </w:rPr>
        <w:t>de the 2 desktops</w:t>
      </w:r>
      <w:r>
        <w:rPr>
          <w:rFonts w:ascii="Arial" w:hAnsi="Arial" w:cs="Arial"/>
          <w:sz w:val="24"/>
          <w:szCs w:val="24"/>
        </w:rPr>
        <w:t xml:space="preserve"> which are currently on Windows 7</w:t>
      </w:r>
      <w:r w:rsidR="00625C9E" w:rsidRPr="007955FE">
        <w:rPr>
          <w:rFonts w:ascii="Arial" w:hAnsi="Arial" w:cs="Arial"/>
          <w:sz w:val="24"/>
          <w:szCs w:val="24"/>
        </w:rPr>
        <w:t xml:space="preserve"> to Windows 10. </w:t>
      </w:r>
      <w:r w:rsidR="00D84978">
        <w:rPr>
          <w:rFonts w:ascii="Arial" w:hAnsi="Arial" w:cs="Arial"/>
          <w:sz w:val="24"/>
          <w:szCs w:val="24"/>
        </w:rPr>
        <w:t xml:space="preserve">Note: a third desk top computer is already on Windows 10. </w:t>
      </w:r>
      <w:r w:rsidR="00625C9E" w:rsidRPr="007955FE">
        <w:rPr>
          <w:rFonts w:ascii="Arial" w:hAnsi="Arial" w:cs="Arial"/>
          <w:sz w:val="24"/>
          <w:szCs w:val="24"/>
        </w:rPr>
        <w:t xml:space="preserve">Terry asked us to authorize her to spend up to $150.00 to purchase the upgrade software for her laptop. </w:t>
      </w:r>
      <w:r w:rsidR="00625C9E" w:rsidRPr="007955FE">
        <w:rPr>
          <w:rFonts w:ascii="Arial" w:hAnsi="Arial" w:cs="Arial"/>
          <w:b/>
          <w:sz w:val="24"/>
          <w:szCs w:val="24"/>
        </w:rPr>
        <w:t>Lynne moved that we allow the expenditure of up to $150.00 for software, and Kathy seconded the motion. Motion passed unanimously.</w:t>
      </w:r>
    </w:p>
    <w:p w:rsidR="00625C9E" w:rsidRPr="00AB6F82" w:rsidRDefault="00625C9E" w:rsidP="006E17E0">
      <w:pPr>
        <w:numPr>
          <w:ilvl w:val="0"/>
          <w:numId w:val="1"/>
        </w:numPr>
        <w:tabs>
          <w:tab w:val="clear" w:pos="720"/>
        </w:tabs>
        <w:spacing w:after="120" w:line="240" w:lineRule="auto"/>
        <w:ind w:left="187" w:hanging="187"/>
        <w:rPr>
          <w:rFonts w:ascii="Arial" w:hAnsi="Arial" w:cs="Arial"/>
          <w:b/>
          <w:sz w:val="24"/>
          <w:szCs w:val="24"/>
        </w:rPr>
      </w:pPr>
      <w:r w:rsidRPr="00625C9E">
        <w:rPr>
          <w:rFonts w:ascii="Arial" w:hAnsi="Arial" w:cs="Arial"/>
          <w:sz w:val="24"/>
          <w:szCs w:val="24"/>
        </w:rPr>
        <w:t>Saturday, July 6:</w:t>
      </w:r>
      <w:r>
        <w:rPr>
          <w:rFonts w:ascii="Arial" w:hAnsi="Arial" w:cs="Arial"/>
          <w:sz w:val="24"/>
          <w:szCs w:val="24"/>
        </w:rPr>
        <w:t xml:space="preserve"> Our current Calendar of Holiday Closure dates has the Library closed on Friday, July 5</w:t>
      </w:r>
      <w:r w:rsidRPr="00625C9E">
        <w:rPr>
          <w:rFonts w:ascii="Arial" w:hAnsi="Arial" w:cs="Arial"/>
          <w:sz w:val="24"/>
          <w:szCs w:val="24"/>
          <w:vertAlign w:val="superscript"/>
        </w:rPr>
        <w:t>th</w:t>
      </w:r>
      <w:r>
        <w:rPr>
          <w:rFonts w:ascii="Arial" w:hAnsi="Arial" w:cs="Arial"/>
          <w:sz w:val="24"/>
          <w:szCs w:val="24"/>
        </w:rPr>
        <w:t>, the day after the Fourth of July holiday, but open on Saturday, July 6. We are normally closed on Thursdays, including July 4</w:t>
      </w:r>
      <w:r w:rsidRPr="00625C9E">
        <w:rPr>
          <w:rFonts w:ascii="Arial" w:hAnsi="Arial" w:cs="Arial"/>
          <w:sz w:val="24"/>
          <w:szCs w:val="24"/>
          <w:vertAlign w:val="superscript"/>
        </w:rPr>
        <w:t>th</w:t>
      </w:r>
      <w:r>
        <w:rPr>
          <w:rFonts w:ascii="Arial" w:hAnsi="Arial" w:cs="Arial"/>
          <w:sz w:val="24"/>
          <w:szCs w:val="24"/>
        </w:rPr>
        <w:t xml:space="preserve"> this </w:t>
      </w:r>
      <w:r w:rsidR="00764029">
        <w:rPr>
          <w:rFonts w:ascii="Arial" w:hAnsi="Arial" w:cs="Arial"/>
          <w:sz w:val="24"/>
          <w:szCs w:val="24"/>
        </w:rPr>
        <w:t xml:space="preserve">year, and Sundays. </w:t>
      </w:r>
      <w:r>
        <w:rPr>
          <w:rFonts w:ascii="Arial" w:hAnsi="Arial" w:cs="Arial"/>
          <w:sz w:val="24"/>
          <w:szCs w:val="24"/>
        </w:rPr>
        <w:t xml:space="preserve">Terry asked the Trustees if we could amend the 2019 </w:t>
      </w:r>
      <w:r w:rsidR="00764029">
        <w:rPr>
          <w:rFonts w:ascii="Arial" w:hAnsi="Arial" w:cs="Arial"/>
          <w:sz w:val="24"/>
          <w:szCs w:val="24"/>
        </w:rPr>
        <w:t>Holiday Calendar to add July 6 as an unpaid holiday for 2019</w:t>
      </w:r>
      <w:r>
        <w:rPr>
          <w:rFonts w:ascii="Arial" w:hAnsi="Arial" w:cs="Arial"/>
          <w:sz w:val="24"/>
          <w:szCs w:val="24"/>
        </w:rPr>
        <w:t xml:space="preserve">. </w:t>
      </w:r>
      <w:r w:rsidRPr="00AB6F82">
        <w:rPr>
          <w:rFonts w:ascii="Arial" w:hAnsi="Arial" w:cs="Arial"/>
          <w:b/>
          <w:sz w:val="24"/>
          <w:szCs w:val="24"/>
        </w:rPr>
        <w:t>Lynne moved that we add July 6,</w:t>
      </w:r>
      <w:r w:rsidR="00AB6F82" w:rsidRPr="00AB6F82">
        <w:rPr>
          <w:rFonts w:ascii="Arial" w:hAnsi="Arial" w:cs="Arial"/>
          <w:b/>
          <w:sz w:val="24"/>
          <w:szCs w:val="24"/>
        </w:rPr>
        <w:t xml:space="preserve"> </w:t>
      </w:r>
      <w:r w:rsidRPr="00AB6F82">
        <w:rPr>
          <w:rFonts w:ascii="Arial" w:hAnsi="Arial" w:cs="Arial"/>
          <w:b/>
          <w:sz w:val="24"/>
          <w:szCs w:val="24"/>
        </w:rPr>
        <w:t>2019 to our Holiday Calendar for 2019</w:t>
      </w:r>
      <w:r w:rsidR="00D84978">
        <w:rPr>
          <w:rFonts w:ascii="Arial" w:hAnsi="Arial" w:cs="Arial"/>
          <w:b/>
          <w:sz w:val="24"/>
          <w:szCs w:val="24"/>
        </w:rPr>
        <w:t xml:space="preserve"> as an unpaid holiday</w:t>
      </w:r>
      <w:r w:rsidRPr="00AB6F82">
        <w:rPr>
          <w:rFonts w:ascii="Arial" w:hAnsi="Arial" w:cs="Arial"/>
          <w:b/>
          <w:sz w:val="24"/>
          <w:szCs w:val="24"/>
        </w:rPr>
        <w:t>. A</w:t>
      </w:r>
      <w:r w:rsidR="00AB6F82" w:rsidRPr="00AB6F82">
        <w:rPr>
          <w:rFonts w:ascii="Arial" w:hAnsi="Arial" w:cs="Arial"/>
          <w:b/>
          <w:sz w:val="24"/>
          <w:szCs w:val="24"/>
        </w:rPr>
        <w:t>nne seconded the motion, which passed unanimously.</w:t>
      </w:r>
    </w:p>
    <w:p w:rsidR="00D13048" w:rsidRDefault="00F842D1" w:rsidP="006E17E0">
      <w:pPr>
        <w:numPr>
          <w:ilvl w:val="0"/>
          <w:numId w:val="1"/>
        </w:numPr>
        <w:tabs>
          <w:tab w:val="clear" w:pos="720"/>
        </w:tabs>
        <w:spacing w:after="120" w:line="240" w:lineRule="auto"/>
        <w:ind w:left="187" w:hanging="187"/>
        <w:rPr>
          <w:rFonts w:ascii="Arial" w:hAnsi="Arial" w:cs="Arial"/>
          <w:sz w:val="24"/>
          <w:szCs w:val="24"/>
        </w:rPr>
      </w:pPr>
      <w:r>
        <w:rPr>
          <w:rFonts w:ascii="Arial" w:hAnsi="Arial" w:cs="Arial"/>
          <w:sz w:val="24"/>
          <w:szCs w:val="24"/>
        </w:rPr>
        <w:t xml:space="preserve">Acceptance of Donations: </w:t>
      </w:r>
      <w:r>
        <w:rPr>
          <w:rFonts w:ascii="Arial" w:hAnsi="Arial" w:cs="Arial"/>
          <w:b/>
          <w:sz w:val="24"/>
          <w:szCs w:val="24"/>
        </w:rPr>
        <w:t>Lynne</w:t>
      </w:r>
      <w:r w:rsidR="00683CCE" w:rsidRPr="00D13048">
        <w:rPr>
          <w:rFonts w:ascii="Arial" w:hAnsi="Arial" w:cs="Arial"/>
          <w:b/>
          <w:sz w:val="24"/>
          <w:szCs w:val="24"/>
        </w:rPr>
        <w:t xml:space="preserve"> motioned </w:t>
      </w:r>
      <w:r w:rsidR="002E434E" w:rsidRPr="00D13048">
        <w:rPr>
          <w:rFonts w:ascii="Arial" w:hAnsi="Arial" w:cs="Arial"/>
          <w:b/>
          <w:sz w:val="24"/>
          <w:szCs w:val="24"/>
        </w:rPr>
        <w:t xml:space="preserve">that </w:t>
      </w:r>
      <w:r w:rsidR="00683CCE" w:rsidRPr="00D13048">
        <w:rPr>
          <w:rFonts w:ascii="Arial" w:hAnsi="Arial" w:cs="Arial"/>
          <w:b/>
          <w:sz w:val="24"/>
          <w:szCs w:val="24"/>
        </w:rPr>
        <w:t>we accept</w:t>
      </w:r>
      <w:r w:rsidR="008F3C2A" w:rsidRPr="00D13048">
        <w:rPr>
          <w:rFonts w:ascii="Arial" w:hAnsi="Arial" w:cs="Arial"/>
          <w:b/>
          <w:sz w:val="24"/>
          <w:szCs w:val="24"/>
        </w:rPr>
        <w:t xml:space="preserve"> dona</w:t>
      </w:r>
      <w:r w:rsidR="00D13048">
        <w:rPr>
          <w:rFonts w:ascii="Arial" w:hAnsi="Arial" w:cs="Arial"/>
          <w:b/>
          <w:sz w:val="24"/>
          <w:szCs w:val="24"/>
        </w:rPr>
        <w:t xml:space="preserve">tions </w:t>
      </w:r>
      <w:r w:rsidR="00AB6F82">
        <w:rPr>
          <w:rFonts w:ascii="Arial" w:hAnsi="Arial" w:cs="Arial"/>
          <w:b/>
          <w:sz w:val="24"/>
          <w:szCs w:val="24"/>
        </w:rPr>
        <w:t xml:space="preserve">from patrons </w:t>
      </w:r>
      <w:r w:rsidR="00D13048">
        <w:rPr>
          <w:rFonts w:ascii="Arial" w:hAnsi="Arial" w:cs="Arial"/>
          <w:b/>
          <w:sz w:val="24"/>
          <w:szCs w:val="24"/>
        </w:rPr>
        <w:t>of</w:t>
      </w:r>
      <w:r w:rsidR="00AB6F82">
        <w:rPr>
          <w:rFonts w:ascii="Arial" w:hAnsi="Arial" w:cs="Arial"/>
          <w:b/>
          <w:sz w:val="24"/>
          <w:szCs w:val="24"/>
        </w:rPr>
        <w:t xml:space="preserve"> $3.45 and </w:t>
      </w:r>
      <w:r w:rsidR="00D13048">
        <w:rPr>
          <w:rFonts w:ascii="Arial" w:hAnsi="Arial" w:cs="Arial"/>
          <w:b/>
          <w:sz w:val="24"/>
          <w:szCs w:val="24"/>
        </w:rPr>
        <w:t>Books</w:t>
      </w:r>
      <w:r w:rsidR="00AB6F82">
        <w:rPr>
          <w:rFonts w:ascii="Arial" w:hAnsi="Arial" w:cs="Arial"/>
          <w:b/>
          <w:sz w:val="24"/>
          <w:szCs w:val="24"/>
        </w:rPr>
        <w:t>/Glue sticks</w:t>
      </w:r>
      <w:r w:rsidR="00314F9E">
        <w:rPr>
          <w:rFonts w:ascii="Arial" w:hAnsi="Arial" w:cs="Arial"/>
          <w:b/>
          <w:sz w:val="24"/>
          <w:szCs w:val="24"/>
        </w:rPr>
        <w:t xml:space="preserve">, </w:t>
      </w:r>
      <w:r w:rsidR="00D84978">
        <w:rPr>
          <w:rFonts w:ascii="Arial" w:hAnsi="Arial" w:cs="Arial"/>
          <w:b/>
          <w:sz w:val="24"/>
          <w:szCs w:val="24"/>
        </w:rPr>
        <w:t>as well as a check from Kristy</w:t>
      </w:r>
      <w:r w:rsidR="00AB6F82">
        <w:rPr>
          <w:rFonts w:ascii="Arial" w:hAnsi="Arial" w:cs="Arial"/>
          <w:b/>
          <w:sz w:val="24"/>
          <w:szCs w:val="24"/>
        </w:rPr>
        <w:t xml:space="preserve"> Lacroix for $100.00.  Kathy</w:t>
      </w:r>
      <w:r w:rsidR="00683CCE" w:rsidRPr="00D13048">
        <w:rPr>
          <w:rFonts w:ascii="Arial" w:hAnsi="Arial" w:cs="Arial"/>
          <w:b/>
          <w:sz w:val="24"/>
          <w:szCs w:val="24"/>
        </w:rPr>
        <w:t xml:space="preserve"> seconded the motion. The motion passed unanimously.</w:t>
      </w:r>
    </w:p>
    <w:p w:rsidR="00AB6F82" w:rsidRDefault="002B3F32"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Friends’ News</w:t>
      </w:r>
      <w:r w:rsidR="009B36C4" w:rsidRPr="00342107">
        <w:rPr>
          <w:rFonts w:ascii="Arial" w:hAnsi="Arial" w:cs="Arial"/>
          <w:sz w:val="24"/>
          <w:szCs w:val="24"/>
        </w:rPr>
        <w:t xml:space="preserve">: </w:t>
      </w:r>
      <w:r w:rsidR="00AB6F82">
        <w:rPr>
          <w:rFonts w:ascii="Arial" w:hAnsi="Arial" w:cs="Arial"/>
          <w:sz w:val="24"/>
          <w:szCs w:val="24"/>
        </w:rPr>
        <w:t>The Friends will participate again this year in the discount tickets from York’s Wild Kingdom. They are also considering ordering new bags to sell at their Book Sale in June. The ‘Buck-a-Book’ sale the Friends have been running in the Library has done well but will be discontinued until next winter.</w:t>
      </w:r>
    </w:p>
    <w:p w:rsidR="00D13048" w:rsidRPr="00342107" w:rsidRDefault="0084066C" w:rsidP="00D13048">
      <w:pPr>
        <w:numPr>
          <w:ilvl w:val="0"/>
          <w:numId w:val="1"/>
        </w:numPr>
        <w:tabs>
          <w:tab w:val="clear" w:pos="720"/>
        </w:tabs>
        <w:spacing w:after="120"/>
        <w:ind w:left="187"/>
        <w:rPr>
          <w:rFonts w:ascii="Arial" w:hAnsi="Arial" w:cs="Arial"/>
          <w:sz w:val="24"/>
          <w:szCs w:val="24"/>
        </w:rPr>
      </w:pPr>
      <w:r w:rsidRPr="00342107">
        <w:rPr>
          <w:rFonts w:ascii="Arial" w:hAnsi="Arial" w:cs="Arial"/>
          <w:sz w:val="24"/>
          <w:szCs w:val="24"/>
        </w:rPr>
        <w:t>Monthly invoice Review and Initialing: Review and initialing of invoices was done at this meeting.</w:t>
      </w:r>
    </w:p>
    <w:p w:rsidR="00D13048" w:rsidRDefault="0084066C" w:rsidP="00D13048">
      <w:pPr>
        <w:numPr>
          <w:ilvl w:val="0"/>
          <w:numId w:val="1"/>
        </w:numPr>
        <w:tabs>
          <w:tab w:val="clear" w:pos="720"/>
        </w:tabs>
        <w:spacing w:after="120"/>
        <w:ind w:left="187"/>
        <w:rPr>
          <w:rFonts w:ascii="Arial" w:hAnsi="Arial" w:cs="Arial"/>
          <w:sz w:val="24"/>
          <w:szCs w:val="24"/>
        </w:rPr>
      </w:pPr>
      <w:r w:rsidRPr="00D13048">
        <w:rPr>
          <w:rFonts w:ascii="Arial" w:hAnsi="Arial" w:cs="Arial"/>
          <w:sz w:val="24"/>
          <w:szCs w:val="24"/>
        </w:rPr>
        <w:t>Next Trustee Meeti</w:t>
      </w:r>
      <w:r w:rsidR="002A6AD5" w:rsidRPr="00D13048">
        <w:rPr>
          <w:rFonts w:ascii="Arial" w:hAnsi="Arial" w:cs="Arial"/>
          <w:sz w:val="24"/>
          <w:szCs w:val="24"/>
        </w:rPr>
        <w:t xml:space="preserve">ng: Wednesday, </w:t>
      </w:r>
      <w:r w:rsidR="00AB6F82">
        <w:rPr>
          <w:rFonts w:ascii="Arial" w:hAnsi="Arial" w:cs="Arial"/>
          <w:sz w:val="24"/>
          <w:szCs w:val="24"/>
        </w:rPr>
        <w:t>May</w:t>
      </w:r>
      <w:r w:rsidR="00F842D1">
        <w:rPr>
          <w:rFonts w:ascii="Arial" w:hAnsi="Arial" w:cs="Arial"/>
          <w:sz w:val="24"/>
          <w:szCs w:val="24"/>
        </w:rPr>
        <w:t xml:space="preserve"> </w:t>
      </w:r>
      <w:r w:rsidR="00AB6F82">
        <w:rPr>
          <w:rFonts w:ascii="Arial" w:hAnsi="Arial" w:cs="Arial"/>
          <w:sz w:val="24"/>
          <w:szCs w:val="24"/>
        </w:rPr>
        <w:t>8</w:t>
      </w:r>
      <w:r w:rsidR="002B3F32" w:rsidRPr="00D13048">
        <w:rPr>
          <w:rFonts w:ascii="Arial" w:hAnsi="Arial" w:cs="Arial"/>
          <w:sz w:val="24"/>
          <w:szCs w:val="24"/>
        </w:rPr>
        <w:t>,</w:t>
      </w:r>
      <w:r w:rsidR="00BD3476">
        <w:rPr>
          <w:rFonts w:ascii="Arial" w:hAnsi="Arial" w:cs="Arial"/>
          <w:sz w:val="24"/>
          <w:szCs w:val="24"/>
        </w:rPr>
        <w:t xml:space="preserve"> 2019</w:t>
      </w:r>
      <w:r w:rsidRPr="00D13048">
        <w:rPr>
          <w:rFonts w:ascii="Arial" w:hAnsi="Arial" w:cs="Arial"/>
          <w:sz w:val="24"/>
          <w:szCs w:val="24"/>
        </w:rPr>
        <w:t xml:space="preserve"> at 10:00 a</w:t>
      </w:r>
      <w:r w:rsidR="00221EB8">
        <w:rPr>
          <w:rFonts w:ascii="Arial" w:hAnsi="Arial" w:cs="Arial"/>
          <w:sz w:val="24"/>
          <w:szCs w:val="24"/>
        </w:rPr>
        <w:t>.</w:t>
      </w:r>
      <w:r w:rsidRPr="00D13048">
        <w:rPr>
          <w:rFonts w:ascii="Arial" w:hAnsi="Arial" w:cs="Arial"/>
          <w:sz w:val="24"/>
          <w:szCs w:val="24"/>
        </w:rPr>
        <w:t>m.</w:t>
      </w:r>
    </w:p>
    <w:p w:rsidR="0084066C" w:rsidRPr="00D13048" w:rsidRDefault="00AB6F82" w:rsidP="00D13048">
      <w:pPr>
        <w:numPr>
          <w:ilvl w:val="0"/>
          <w:numId w:val="1"/>
        </w:numPr>
        <w:tabs>
          <w:tab w:val="clear" w:pos="720"/>
        </w:tabs>
        <w:spacing w:after="120"/>
        <w:ind w:left="187"/>
        <w:rPr>
          <w:rFonts w:ascii="Arial" w:hAnsi="Arial" w:cs="Arial"/>
          <w:sz w:val="24"/>
          <w:szCs w:val="24"/>
        </w:rPr>
      </w:pPr>
      <w:r>
        <w:rPr>
          <w:rFonts w:ascii="Arial" w:hAnsi="Arial" w:cs="Arial"/>
          <w:sz w:val="24"/>
          <w:szCs w:val="24"/>
        </w:rPr>
        <w:t>Meeting adjourned at 12:05 p</w:t>
      </w:r>
      <w:r w:rsidR="00221EB8">
        <w:rPr>
          <w:rFonts w:ascii="Arial" w:hAnsi="Arial" w:cs="Arial"/>
          <w:sz w:val="24"/>
          <w:szCs w:val="24"/>
        </w:rPr>
        <w:t>.</w:t>
      </w:r>
      <w:r w:rsidR="0084066C" w:rsidRPr="00D13048">
        <w:rPr>
          <w:rFonts w:ascii="Arial" w:hAnsi="Arial" w:cs="Arial"/>
          <w:sz w:val="24"/>
          <w:szCs w:val="24"/>
        </w:rPr>
        <w:t>m.</w:t>
      </w:r>
    </w:p>
    <w:p w:rsidR="00111C1E" w:rsidRDefault="00111C1E" w:rsidP="00111C1E">
      <w:pPr>
        <w:spacing w:after="0"/>
        <w:rPr>
          <w:rFonts w:ascii="Lucida Handwriting" w:hAnsi="Lucida Handwriting" w:cs="Arial"/>
          <w:sz w:val="28"/>
          <w:szCs w:val="28"/>
        </w:rPr>
      </w:pPr>
    </w:p>
    <w:p w:rsidR="0084066C" w:rsidRDefault="0084066C" w:rsidP="00111C1E">
      <w:pPr>
        <w:spacing w:after="0"/>
        <w:rPr>
          <w:rFonts w:ascii="Lucida Handwriting" w:hAnsi="Lucida Handwriting" w:cs="Arial"/>
          <w:sz w:val="28"/>
          <w:szCs w:val="28"/>
        </w:rPr>
      </w:pPr>
      <w:r>
        <w:rPr>
          <w:rFonts w:ascii="Lucida Handwriting" w:hAnsi="Lucida Handwriting" w:cs="Arial"/>
          <w:sz w:val="28"/>
          <w:szCs w:val="28"/>
        </w:rPr>
        <w:t xml:space="preserve">Respectfully submitted, </w:t>
      </w:r>
    </w:p>
    <w:p w:rsidR="0084066C" w:rsidRDefault="0084066C" w:rsidP="00111C1E">
      <w:pPr>
        <w:spacing w:after="0"/>
        <w:rPr>
          <w:rFonts w:ascii="Lucida Handwriting" w:hAnsi="Lucida Handwriting" w:cs="Arial"/>
          <w:sz w:val="28"/>
          <w:szCs w:val="28"/>
        </w:rPr>
      </w:pPr>
    </w:p>
    <w:p w:rsidR="0084066C" w:rsidRPr="0084066C" w:rsidRDefault="008F3C2A" w:rsidP="00111C1E">
      <w:pPr>
        <w:spacing w:after="0"/>
        <w:rPr>
          <w:rFonts w:ascii="Lucida Handwriting" w:hAnsi="Lucida Handwriting" w:cs="Arial"/>
          <w:sz w:val="28"/>
          <w:szCs w:val="28"/>
        </w:rPr>
      </w:pPr>
      <w:r>
        <w:rPr>
          <w:rFonts w:ascii="Lucida Handwriting" w:hAnsi="Lucida Handwriting" w:cs="Arial"/>
          <w:sz w:val="28"/>
          <w:szCs w:val="28"/>
        </w:rPr>
        <w:t xml:space="preserve">Anne Banks, </w:t>
      </w:r>
      <w:r w:rsidR="00B20D42">
        <w:rPr>
          <w:rFonts w:ascii="Lucida Handwriting" w:hAnsi="Lucida Handwriting" w:cs="Arial"/>
          <w:sz w:val="28"/>
          <w:szCs w:val="28"/>
        </w:rPr>
        <w:t>Secretary</w:t>
      </w:r>
    </w:p>
    <w:sectPr w:rsidR="0084066C" w:rsidRPr="0084066C" w:rsidSect="00111C1E">
      <w:headerReference w:type="default"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01" w:rsidRDefault="00ED7C01" w:rsidP="00C93067">
      <w:pPr>
        <w:spacing w:after="0" w:line="240" w:lineRule="auto"/>
      </w:pPr>
      <w:r>
        <w:separator/>
      </w:r>
    </w:p>
  </w:endnote>
  <w:endnote w:type="continuationSeparator" w:id="0">
    <w:p w:rsidR="00ED7C01" w:rsidRDefault="00ED7C01" w:rsidP="00C9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Elephant">
    <w:altName w:val="Times New Roman"/>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51421F" w:rsidP="0051421F">
    <w:pPr>
      <w:pStyle w:val="Footer"/>
      <w:jc w:val="center"/>
    </w:pPr>
    <w:r>
      <w:rPr>
        <w:noProof/>
        <w:color w:val="5B9BD5" w:themeColor="accent1"/>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349D2E3" id="Rectangle 452" o:spid="_x0000_s1026" style="position:absolute;margin-left:0;margin-top:0;width:579.9pt;height:750.3pt;z-index:25165721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color w:val="5B9BD5" w:themeColor="accent1"/>
        <w:sz w:val="20"/>
        <w:szCs w:val="20"/>
      </w:rPr>
      <w:t xml:space="preserve">pg.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A46922" w:rsidRPr="00A46922">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01" w:rsidRDefault="00ED7C01" w:rsidP="00C93067">
      <w:pPr>
        <w:spacing w:after="0" w:line="240" w:lineRule="auto"/>
      </w:pPr>
      <w:r>
        <w:separator/>
      </w:r>
    </w:p>
  </w:footnote>
  <w:footnote w:type="continuationSeparator" w:id="0">
    <w:p w:rsidR="00ED7C01" w:rsidRDefault="00ED7C01" w:rsidP="00C9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F82" w:rsidRDefault="00AB6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C103E"/>
    <w:multiLevelType w:val="hybridMultilevel"/>
    <w:tmpl w:val="FC7E39F8"/>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FA49C8"/>
    <w:multiLevelType w:val="hybridMultilevel"/>
    <w:tmpl w:val="7CEE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32CC6"/>
    <w:multiLevelType w:val="hybridMultilevel"/>
    <w:tmpl w:val="03FE782C"/>
    <w:lvl w:ilvl="0" w:tplc="04090013">
      <w:start w:val="1"/>
      <w:numFmt w:val="upperRoman"/>
      <w:lvlText w:val="%1."/>
      <w:lvlJc w:val="right"/>
      <w:pPr>
        <w:tabs>
          <w:tab w:val="num" w:pos="720"/>
        </w:tabs>
        <w:ind w:left="720" w:hanging="180"/>
      </w:pPr>
      <w:rPr>
        <w:b w:val="0"/>
      </w:rPr>
    </w:lvl>
    <w:lvl w:ilvl="1" w:tplc="04090019">
      <w:start w:val="1"/>
      <w:numFmt w:val="lowerLetter"/>
      <w:lvlText w:val="%2."/>
      <w:lvlJc w:val="left"/>
      <w:pPr>
        <w:tabs>
          <w:tab w:val="num" w:pos="630"/>
        </w:tabs>
        <w:ind w:left="6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223FED"/>
    <w:multiLevelType w:val="hybridMultilevel"/>
    <w:tmpl w:val="18E6B808"/>
    <w:lvl w:ilvl="0" w:tplc="E2B49172">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1EE"/>
    <w:rsid w:val="000130FC"/>
    <w:rsid w:val="00047E45"/>
    <w:rsid w:val="0005290F"/>
    <w:rsid w:val="00077FC8"/>
    <w:rsid w:val="00090F3B"/>
    <w:rsid w:val="000B6745"/>
    <w:rsid w:val="000C7CBE"/>
    <w:rsid w:val="000D15BB"/>
    <w:rsid w:val="000F33E4"/>
    <w:rsid w:val="000F626D"/>
    <w:rsid w:val="00111C1E"/>
    <w:rsid w:val="0015001E"/>
    <w:rsid w:val="00154FBE"/>
    <w:rsid w:val="00170216"/>
    <w:rsid w:val="00183AE5"/>
    <w:rsid w:val="001A299B"/>
    <w:rsid w:val="001C7E01"/>
    <w:rsid w:val="001E00CF"/>
    <w:rsid w:val="00216594"/>
    <w:rsid w:val="00221EB8"/>
    <w:rsid w:val="0024591E"/>
    <w:rsid w:val="002553F1"/>
    <w:rsid w:val="00266FF8"/>
    <w:rsid w:val="00276B8E"/>
    <w:rsid w:val="00285664"/>
    <w:rsid w:val="002A09DF"/>
    <w:rsid w:val="002A6AD5"/>
    <w:rsid w:val="002A7F9D"/>
    <w:rsid w:val="002B3F32"/>
    <w:rsid w:val="002D7B52"/>
    <w:rsid w:val="002E434E"/>
    <w:rsid w:val="00314F9E"/>
    <w:rsid w:val="00342107"/>
    <w:rsid w:val="003565DE"/>
    <w:rsid w:val="003579A1"/>
    <w:rsid w:val="00393E3A"/>
    <w:rsid w:val="003A67E4"/>
    <w:rsid w:val="003E1051"/>
    <w:rsid w:val="00404B26"/>
    <w:rsid w:val="00412E10"/>
    <w:rsid w:val="00422560"/>
    <w:rsid w:val="00424E4D"/>
    <w:rsid w:val="00450415"/>
    <w:rsid w:val="004603AB"/>
    <w:rsid w:val="00476492"/>
    <w:rsid w:val="004825A2"/>
    <w:rsid w:val="004E47E6"/>
    <w:rsid w:val="004F4A67"/>
    <w:rsid w:val="004F4DA2"/>
    <w:rsid w:val="0051421F"/>
    <w:rsid w:val="00517F23"/>
    <w:rsid w:val="00542DD0"/>
    <w:rsid w:val="00544BF8"/>
    <w:rsid w:val="00545865"/>
    <w:rsid w:val="00547857"/>
    <w:rsid w:val="00564941"/>
    <w:rsid w:val="005B2C12"/>
    <w:rsid w:val="005B6F1C"/>
    <w:rsid w:val="005C262E"/>
    <w:rsid w:val="005E30B5"/>
    <w:rsid w:val="00625C9E"/>
    <w:rsid w:val="006603DB"/>
    <w:rsid w:val="00683CCE"/>
    <w:rsid w:val="00695DBC"/>
    <w:rsid w:val="006C4143"/>
    <w:rsid w:val="006D2BE8"/>
    <w:rsid w:val="006E17E0"/>
    <w:rsid w:val="006E427B"/>
    <w:rsid w:val="006E430B"/>
    <w:rsid w:val="00707D74"/>
    <w:rsid w:val="00724A69"/>
    <w:rsid w:val="00725AEB"/>
    <w:rsid w:val="00754A28"/>
    <w:rsid w:val="007633AC"/>
    <w:rsid w:val="00764029"/>
    <w:rsid w:val="00795487"/>
    <w:rsid w:val="007955FE"/>
    <w:rsid w:val="007A4A60"/>
    <w:rsid w:val="007D72A5"/>
    <w:rsid w:val="007F1199"/>
    <w:rsid w:val="00811AFD"/>
    <w:rsid w:val="0084066C"/>
    <w:rsid w:val="00843BE1"/>
    <w:rsid w:val="00865E3E"/>
    <w:rsid w:val="008743AD"/>
    <w:rsid w:val="00880CC4"/>
    <w:rsid w:val="00886AA4"/>
    <w:rsid w:val="008D325C"/>
    <w:rsid w:val="008D5DF0"/>
    <w:rsid w:val="008E5459"/>
    <w:rsid w:val="008E6F77"/>
    <w:rsid w:val="008F3C2A"/>
    <w:rsid w:val="009776BD"/>
    <w:rsid w:val="009B36C4"/>
    <w:rsid w:val="009D0CB9"/>
    <w:rsid w:val="009E4D8E"/>
    <w:rsid w:val="009F14E2"/>
    <w:rsid w:val="00A46922"/>
    <w:rsid w:val="00A928AB"/>
    <w:rsid w:val="00AA794D"/>
    <w:rsid w:val="00AB6E6B"/>
    <w:rsid w:val="00AB6F82"/>
    <w:rsid w:val="00AB7A64"/>
    <w:rsid w:val="00AC40ED"/>
    <w:rsid w:val="00AD2D5D"/>
    <w:rsid w:val="00AE2CC1"/>
    <w:rsid w:val="00AF244A"/>
    <w:rsid w:val="00B014C7"/>
    <w:rsid w:val="00B02E84"/>
    <w:rsid w:val="00B10031"/>
    <w:rsid w:val="00B10B7A"/>
    <w:rsid w:val="00B10F60"/>
    <w:rsid w:val="00B20D42"/>
    <w:rsid w:val="00B66DE8"/>
    <w:rsid w:val="00B7661A"/>
    <w:rsid w:val="00B82316"/>
    <w:rsid w:val="00B93863"/>
    <w:rsid w:val="00BA186A"/>
    <w:rsid w:val="00BC6F87"/>
    <w:rsid w:val="00BD3476"/>
    <w:rsid w:val="00BD6A89"/>
    <w:rsid w:val="00BF7E82"/>
    <w:rsid w:val="00C00243"/>
    <w:rsid w:val="00C07808"/>
    <w:rsid w:val="00C27952"/>
    <w:rsid w:val="00C3526A"/>
    <w:rsid w:val="00C502FF"/>
    <w:rsid w:val="00C70625"/>
    <w:rsid w:val="00C7163C"/>
    <w:rsid w:val="00C93067"/>
    <w:rsid w:val="00CA4D14"/>
    <w:rsid w:val="00D050E6"/>
    <w:rsid w:val="00D13048"/>
    <w:rsid w:val="00D20AC5"/>
    <w:rsid w:val="00D41D03"/>
    <w:rsid w:val="00D546E2"/>
    <w:rsid w:val="00D773B9"/>
    <w:rsid w:val="00D84978"/>
    <w:rsid w:val="00DD28BC"/>
    <w:rsid w:val="00DF7294"/>
    <w:rsid w:val="00E0200A"/>
    <w:rsid w:val="00E67293"/>
    <w:rsid w:val="00E71E64"/>
    <w:rsid w:val="00EA12B0"/>
    <w:rsid w:val="00EB71F6"/>
    <w:rsid w:val="00ED7C01"/>
    <w:rsid w:val="00EF3970"/>
    <w:rsid w:val="00EF59FA"/>
    <w:rsid w:val="00F17B37"/>
    <w:rsid w:val="00F251EE"/>
    <w:rsid w:val="00F277D2"/>
    <w:rsid w:val="00F33CB7"/>
    <w:rsid w:val="00F52564"/>
    <w:rsid w:val="00F66F3A"/>
    <w:rsid w:val="00F842D1"/>
    <w:rsid w:val="00FA0BFB"/>
    <w:rsid w:val="00FA5925"/>
    <w:rsid w:val="00FE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048"/>
    <w:rPr>
      <w:rFonts w:ascii="Calibri" w:eastAsia="Times New Roman" w:hAnsi="Calibri" w:cs="Times New Roman"/>
    </w:rPr>
  </w:style>
  <w:style w:type="paragraph" w:styleId="Heading1">
    <w:name w:val="heading 1"/>
    <w:basedOn w:val="Normal"/>
    <w:next w:val="Normal"/>
    <w:link w:val="Heading1Char"/>
    <w:qFormat/>
    <w:rsid w:val="000B6745"/>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6745"/>
    <w:rPr>
      <w:rFonts w:ascii="Cambria" w:eastAsia="Calibri" w:hAnsi="Cambria" w:cs="Times New Roman"/>
      <w:b/>
      <w:bCs/>
      <w:color w:val="365F91"/>
      <w:sz w:val="28"/>
      <w:szCs w:val="28"/>
    </w:rPr>
  </w:style>
  <w:style w:type="paragraph" w:styleId="NoSpacing">
    <w:name w:val="No Spacing"/>
    <w:uiPriority w:val="1"/>
    <w:qFormat/>
    <w:rsid w:val="000B6745"/>
    <w:pPr>
      <w:spacing w:after="0" w:line="240" w:lineRule="auto"/>
    </w:pPr>
    <w:rPr>
      <w:rFonts w:ascii="Calibri" w:eastAsia="Times New Roman" w:hAnsi="Calibri" w:cs="Times New Roman"/>
    </w:rPr>
  </w:style>
  <w:style w:type="paragraph" w:styleId="ListParagraph">
    <w:name w:val="List Paragraph"/>
    <w:basedOn w:val="Normal"/>
    <w:uiPriority w:val="34"/>
    <w:qFormat/>
    <w:rsid w:val="00EA12B0"/>
    <w:pPr>
      <w:ind w:left="720"/>
      <w:contextualSpacing/>
    </w:pPr>
  </w:style>
  <w:style w:type="paragraph" w:styleId="BalloonText">
    <w:name w:val="Balloon Text"/>
    <w:basedOn w:val="Normal"/>
    <w:link w:val="BalloonTextChar"/>
    <w:uiPriority w:val="99"/>
    <w:semiHidden/>
    <w:unhideWhenUsed/>
    <w:rsid w:val="00FA0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BFB"/>
    <w:rPr>
      <w:rFonts w:ascii="Segoe UI" w:eastAsia="Times New Roman" w:hAnsi="Segoe UI" w:cs="Segoe UI"/>
      <w:sz w:val="18"/>
      <w:szCs w:val="18"/>
    </w:rPr>
  </w:style>
  <w:style w:type="paragraph" w:styleId="Header">
    <w:name w:val="header"/>
    <w:basedOn w:val="Normal"/>
    <w:link w:val="HeaderChar"/>
    <w:uiPriority w:val="99"/>
    <w:unhideWhenUsed/>
    <w:rsid w:val="00C93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67"/>
    <w:rPr>
      <w:rFonts w:ascii="Calibri" w:eastAsia="Times New Roman" w:hAnsi="Calibri" w:cs="Times New Roman"/>
    </w:rPr>
  </w:style>
  <w:style w:type="paragraph" w:styleId="Footer">
    <w:name w:val="footer"/>
    <w:basedOn w:val="Normal"/>
    <w:link w:val="FooterChar"/>
    <w:uiPriority w:val="99"/>
    <w:unhideWhenUsed/>
    <w:rsid w:val="00C93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67"/>
    <w:rPr>
      <w:rFonts w:ascii="Calibri" w:eastAsia="Times New Roman" w:hAnsi="Calibri" w:cs="Times New Roman"/>
    </w:rPr>
  </w:style>
  <w:style w:type="paragraph" w:styleId="Revision">
    <w:name w:val="Revision"/>
    <w:hidden/>
    <w:uiPriority w:val="99"/>
    <w:semiHidden/>
    <w:rsid w:val="00C0024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D6300-B9C4-4E6D-B7DB-E89984E7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Banks</dc:creator>
  <cp:lastModifiedBy>Gale-Library</cp:lastModifiedBy>
  <cp:revision>2</cp:revision>
  <cp:lastPrinted>2019-04-11T14:43:00Z</cp:lastPrinted>
  <dcterms:created xsi:type="dcterms:W3CDTF">2019-05-10T21:02:00Z</dcterms:created>
  <dcterms:modified xsi:type="dcterms:W3CDTF">2019-05-10T21:02:00Z</dcterms:modified>
</cp:coreProperties>
</file>