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333876">
        <w:rPr>
          <w:rFonts w:ascii="Arial" w:hAnsi="Arial" w:cs="Arial"/>
          <w:b/>
          <w:sz w:val="24"/>
          <w:szCs w:val="24"/>
        </w:rPr>
        <w:t>October 9</w:t>
      </w:r>
      <w:r w:rsidR="00AF244A">
        <w:rPr>
          <w:rFonts w:ascii="Arial" w:hAnsi="Arial" w:cs="Arial"/>
          <w:b/>
          <w:sz w:val="24"/>
          <w:szCs w:val="24"/>
        </w:rPr>
        <w:t xml:space="preserve">, </w:t>
      </w:r>
      <w:r w:rsidR="008E6F77">
        <w:rPr>
          <w:rFonts w:ascii="Arial" w:hAnsi="Arial" w:cs="Arial"/>
          <w:b/>
          <w:sz w:val="24"/>
          <w:szCs w:val="24"/>
        </w:rPr>
        <w:t>2019</w:t>
      </w:r>
    </w:p>
    <w:p w:rsidR="000B6745" w:rsidRPr="00AD237E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Gale Library</w:t>
      </w:r>
      <w:r w:rsidRPr="00AD23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S Main Street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Pr="004509B1" w:rsidRDefault="00333876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Call to Order: 10:05</w:t>
      </w:r>
      <w:r w:rsidR="000B6745" w:rsidRPr="004509B1">
        <w:rPr>
          <w:rFonts w:ascii="Elephant" w:hAnsi="Elephant" w:cs="Arial"/>
          <w:sz w:val="32"/>
          <w:szCs w:val="32"/>
        </w:rPr>
        <w:t xml:space="preserve"> a.m.</w:t>
      </w:r>
    </w:p>
    <w:p w:rsidR="000B6745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In Attendance: Lynne Camp, Chairperson; </w:t>
      </w:r>
      <w:r w:rsidR="00547857" w:rsidRPr="004509B1">
        <w:rPr>
          <w:rFonts w:ascii="Elephant" w:hAnsi="Elephant" w:cs="Arial"/>
          <w:sz w:val="32"/>
          <w:szCs w:val="32"/>
        </w:rPr>
        <w:t>Anne Banks,</w:t>
      </w:r>
      <w:r w:rsidR="00361D05">
        <w:rPr>
          <w:rFonts w:ascii="Elephant" w:hAnsi="Elephant" w:cs="Arial"/>
          <w:sz w:val="32"/>
          <w:szCs w:val="32"/>
        </w:rPr>
        <w:t xml:space="preserve"> S</w:t>
      </w:r>
      <w:r w:rsidRPr="004509B1">
        <w:rPr>
          <w:rFonts w:ascii="Elephant" w:hAnsi="Elephant" w:cs="Arial"/>
          <w:sz w:val="32"/>
          <w:szCs w:val="32"/>
        </w:rPr>
        <w:t xml:space="preserve">ecretary; </w:t>
      </w:r>
      <w:r w:rsidR="00FE74A5" w:rsidRPr="004509B1">
        <w:rPr>
          <w:rFonts w:ascii="Elephant" w:hAnsi="Elephant" w:cs="Arial"/>
          <w:sz w:val="32"/>
          <w:szCs w:val="32"/>
        </w:rPr>
        <w:t>Kathy Meserve, Treasurer;</w:t>
      </w:r>
      <w:r w:rsidR="00557ACF">
        <w:rPr>
          <w:rFonts w:ascii="Elephant" w:hAnsi="Elephant" w:cs="Arial"/>
          <w:sz w:val="32"/>
          <w:szCs w:val="32"/>
        </w:rPr>
        <w:t xml:space="preserve"> Marianne Pelletier</w:t>
      </w:r>
      <w:r w:rsidR="00B93863" w:rsidRPr="004509B1">
        <w:rPr>
          <w:rFonts w:ascii="Elephant" w:hAnsi="Elephant" w:cs="Arial"/>
          <w:sz w:val="32"/>
          <w:szCs w:val="32"/>
        </w:rPr>
        <w:t>, Alternate Trustee</w:t>
      </w:r>
      <w:r w:rsidR="00333876">
        <w:rPr>
          <w:rFonts w:ascii="Elephant" w:hAnsi="Elephant" w:cs="Arial"/>
          <w:sz w:val="32"/>
          <w:szCs w:val="32"/>
        </w:rPr>
        <w:t xml:space="preserve">; Betty </w:t>
      </w:r>
      <w:proofErr w:type="spellStart"/>
      <w:r w:rsidR="00333876">
        <w:rPr>
          <w:rFonts w:ascii="Elephant" w:hAnsi="Elephant" w:cs="Arial"/>
          <w:sz w:val="32"/>
          <w:szCs w:val="32"/>
        </w:rPr>
        <w:t>Bufano</w:t>
      </w:r>
      <w:proofErr w:type="spellEnd"/>
      <w:r w:rsidR="00333876">
        <w:rPr>
          <w:rFonts w:ascii="Elephant" w:hAnsi="Elephant" w:cs="Arial"/>
          <w:sz w:val="32"/>
          <w:szCs w:val="32"/>
        </w:rPr>
        <w:t>, Alternate Trustee</w:t>
      </w:r>
      <w:r w:rsidR="00FB7618">
        <w:rPr>
          <w:rFonts w:ascii="Elephant" w:hAnsi="Elephant" w:cs="Arial"/>
          <w:sz w:val="32"/>
          <w:szCs w:val="32"/>
        </w:rPr>
        <w:t>.</w:t>
      </w:r>
    </w:p>
    <w:p w:rsidR="00C3526A" w:rsidRPr="004509B1" w:rsidRDefault="00CA4D14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Minutes from the </w:t>
      </w:r>
      <w:r w:rsidR="000B6745" w:rsidRPr="004509B1">
        <w:rPr>
          <w:rFonts w:ascii="Elephant" w:hAnsi="Elephant" w:cs="Arial"/>
          <w:sz w:val="32"/>
          <w:szCs w:val="32"/>
        </w:rPr>
        <w:t>P</w:t>
      </w:r>
      <w:r w:rsidR="00C3526A" w:rsidRPr="004509B1">
        <w:rPr>
          <w:rFonts w:ascii="Elephant" w:hAnsi="Elephant" w:cs="Arial"/>
          <w:sz w:val="32"/>
          <w:szCs w:val="32"/>
        </w:rPr>
        <w:t>revious Meeting (</w:t>
      </w:r>
      <w:r w:rsidR="00333876">
        <w:rPr>
          <w:rFonts w:ascii="Elephant" w:hAnsi="Elephant" w:cs="Arial"/>
          <w:sz w:val="32"/>
          <w:szCs w:val="32"/>
        </w:rPr>
        <w:t>September 11</w:t>
      </w:r>
      <w:r w:rsidR="00517F23" w:rsidRPr="004509B1">
        <w:rPr>
          <w:rFonts w:ascii="Elephant" w:hAnsi="Elephant" w:cs="Arial"/>
          <w:sz w:val="32"/>
          <w:szCs w:val="32"/>
        </w:rPr>
        <w:t>,</w:t>
      </w:r>
      <w:r w:rsidR="00342107" w:rsidRPr="004509B1">
        <w:rPr>
          <w:rFonts w:ascii="Elephant" w:hAnsi="Elephant" w:cs="Arial"/>
          <w:sz w:val="32"/>
          <w:szCs w:val="32"/>
        </w:rPr>
        <w:t xml:space="preserve"> </w:t>
      </w:r>
      <w:r w:rsidR="00517F23" w:rsidRPr="004509B1">
        <w:rPr>
          <w:rFonts w:ascii="Elephant" w:hAnsi="Elephant" w:cs="Arial"/>
          <w:sz w:val="32"/>
          <w:szCs w:val="32"/>
        </w:rPr>
        <w:t>2019</w:t>
      </w:r>
      <w:r w:rsidR="000B6745" w:rsidRPr="004509B1">
        <w:rPr>
          <w:rFonts w:ascii="Elephant" w:hAnsi="Elephant" w:cs="Arial"/>
          <w:sz w:val="32"/>
          <w:szCs w:val="32"/>
        </w:rPr>
        <w:t xml:space="preserve">): 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</w:t>
      </w:r>
      <w:r w:rsidR="00333876">
        <w:rPr>
          <w:rFonts w:ascii="Elephant" w:hAnsi="Elephant" w:cs="Arial"/>
          <w:b/>
          <w:sz w:val="32"/>
          <w:szCs w:val="32"/>
        </w:rPr>
        <w:t>Lynne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 moved to accept </w:t>
      </w:r>
      <w:r w:rsidR="00333876">
        <w:rPr>
          <w:rFonts w:ascii="Elephant" w:hAnsi="Elephant" w:cs="Arial"/>
          <w:b/>
          <w:sz w:val="32"/>
          <w:szCs w:val="32"/>
        </w:rPr>
        <w:t>the minutes from September 11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, 2019 </w:t>
      </w:r>
      <w:r w:rsidR="00333876">
        <w:rPr>
          <w:rFonts w:ascii="Elephant" w:hAnsi="Elephant" w:cs="Arial"/>
          <w:b/>
          <w:sz w:val="32"/>
          <w:szCs w:val="32"/>
        </w:rPr>
        <w:t>with a few additions. Kathy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seconded the motion</w:t>
      </w:r>
      <w:r w:rsidR="00517F23" w:rsidRPr="004509B1">
        <w:rPr>
          <w:rFonts w:ascii="Elephant" w:hAnsi="Elephant" w:cs="Arial"/>
          <w:sz w:val="32"/>
          <w:szCs w:val="32"/>
        </w:rPr>
        <w:t>.</w:t>
      </w:r>
      <w:r w:rsidR="005B6F1C" w:rsidRPr="004509B1">
        <w:rPr>
          <w:rFonts w:ascii="Elephant" w:hAnsi="Elephant" w:cs="Arial"/>
          <w:b/>
          <w:sz w:val="32"/>
          <w:szCs w:val="32"/>
        </w:rPr>
        <w:t xml:space="preserve"> The motion passed unanimously</w:t>
      </w:r>
      <w:r w:rsidR="00F842D1" w:rsidRPr="004509B1">
        <w:rPr>
          <w:rFonts w:ascii="Elephant" w:hAnsi="Elephant" w:cs="Arial"/>
          <w:b/>
          <w:sz w:val="32"/>
          <w:szCs w:val="32"/>
        </w:rPr>
        <w:t xml:space="preserve"> </w:t>
      </w:r>
    </w:p>
    <w:p w:rsidR="00C00243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Correspondence and Communications</w:t>
      </w:r>
      <w:r w:rsidR="00333876">
        <w:rPr>
          <w:rFonts w:ascii="Elephant" w:hAnsi="Elephant" w:cs="Arial"/>
          <w:sz w:val="32"/>
          <w:szCs w:val="32"/>
        </w:rPr>
        <w:t>: The Trustees had all received the most recent issue of the NHLTA newsletter</w:t>
      </w:r>
      <w:r w:rsidR="00557ACF">
        <w:rPr>
          <w:rFonts w:ascii="Elephant" w:hAnsi="Elephant" w:cs="Arial"/>
          <w:sz w:val="32"/>
          <w:szCs w:val="32"/>
        </w:rPr>
        <w:t xml:space="preserve">. </w:t>
      </w:r>
    </w:p>
    <w:p w:rsidR="006C4143" w:rsidRPr="004509B1" w:rsidRDefault="006C4143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Library Director’s Report:</w:t>
      </w:r>
      <w:r w:rsidR="00C3526A" w:rsidRPr="004509B1">
        <w:rPr>
          <w:rFonts w:ascii="Elephant" w:hAnsi="Elephant" w:cs="Arial"/>
          <w:sz w:val="32"/>
          <w:szCs w:val="32"/>
        </w:rPr>
        <w:t xml:space="preserve"> </w:t>
      </w:r>
      <w:r w:rsidR="00333876" w:rsidRPr="00333876">
        <w:rPr>
          <w:rFonts w:ascii="Elephant" w:hAnsi="Elephant" w:cs="Arial"/>
          <w:sz w:val="32"/>
          <w:szCs w:val="32"/>
        </w:rPr>
        <w:t>Terry was absent from the meeting and we did not have her report for September. We will review the Director’s reports for both September and October next month.</w:t>
      </w:r>
    </w:p>
    <w:p w:rsidR="00C70625" w:rsidRPr="004C6A5E" w:rsidRDefault="006603DB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Treasurer’s Report: </w:t>
      </w:r>
      <w:r w:rsidR="00557ACF">
        <w:rPr>
          <w:rFonts w:ascii="Elephant" w:hAnsi="Elephant" w:cs="Arial"/>
          <w:b/>
          <w:sz w:val="32"/>
          <w:szCs w:val="32"/>
        </w:rPr>
        <w:t>Anne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motioned to accept the Treasurer’s repor</w:t>
      </w:r>
      <w:r w:rsidR="00221EB8" w:rsidRPr="004509B1">
        <w:rPr>
          <w:rFonts w:ascii="Elephant" w:hAnsi="Elephant" w:cs="Arial"/>
          <w:b/>
          <w:sz w:val="32"/>
          <w:szCs w:val="32"/>
        </w:rPr>
        <w:t>t</w:t>
      </w:r>
      <w:r w:rsidR="00333876">
        <w:rPr>
          <w:rFonts w:ascii="Elephant" w:hAnsi="Elephant" w:cs="Arial"/>
          <w:b/>
          <w:sz w:val="32"/>
          <w:szCs w:val="32"/>
        </w:rPr>
        <w:t xml:space="preserve"> for September</w:t>
      </w:r>
      <w:r w:rsidR="00221EB8" w:rsidRPr="004509B1">
        <w:rPr>
          <w:rFonts w:ascii="Elephant" w:hAnsi="Elephant" w:cs="Arial"/>
          <w:b/>
          <w:sz w:val="32"/>
          <w:szCs w:val="32"/>
        </w:rPr>
        <w:t xml:space="preserve"> as written. </w:t>
      </w:r>
      <w:r w:rsidR="00557ACF">
        <w:rPr>
          <w:rFonts w:ascii="Elephant" w:hAnsi="Elephant" w:cs="Arial"/>
          <w:b/>
          <w:sz w:val="32"/>
          <w:szCs w:val="32"/>
        </w:rPr>
        <w:t>Ly</w:t>
      </w:r>
      <w:r w:rsidR="00AE2CC1" w:rsidRPr="004509B1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seconded the m</w:t>
      </w:r>
      <w:r w:rsidR="00C00243" w:rsidRPr="004509B1">
        <w:rPr>
          <w:rFonts w:ascii="Elephant" w:hAnsi="Elephant" w:cs="Arial"/>
          <w:b/>
          <w:sz w:val="32"/>
          <w:szCs w:val="32"/>
        </w:rPr>
        <w:t xml:space="preserve">otion. The motion </w:t>
      </w:r>
      <w:r w:rsidR="00EA12B0" w:rsidRPr="004509B1">
        <w:rPr>
          <w:rFonts w:ascii="Elephant" w:hAnsi="Elephant" w:cs="Arial"/>
          <w:b/>
          <w:sz w:val="32"/>
          <w:szCs w:val="32"/>
        </w:rPr>
        <w:t>passed unanimously.</w:t>
      </w:r>
    </w:p>
    <w:p w:rsidR="00EA4F37" w:rsidRPr="004509B1" w:rsidRDefault="00C7062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  <w:u w:val="single"/>
        </w:rPr>
        <w:lastRenderedPageBreak/>
        <w:t>Unfinished</w:t>
      </w:r>
      <w:r w:rsidR="00AB6E6B" w:rsidRPr="004509B1">
        <w:rPr>
          <w:rFonts w:ascii="Elephant" w:hAnsi="Elephant" w:cs="Arial"/>
          <w:sz w:val="32"/>
          <w:szCs w:val="32"/>
          <w:u w:val="single"/>
        </w:rPr>
        <w:t xml:space="preserve"> Business</w:t>
      </w:r>
    </w:p>
    <w:p w:rsidR="00E33210" w:rsidRPr="005E50A8" w:rsidRDefault="00314326" w:rsidP="00A8320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b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</w:rPr>
        <w:t>Facili</w:t>
      </w:r>
      <w:r w:rsidR="000808CF">
        <w:rPr>
          <w:rFonts w:ascii="Elephant" w:hAnsi="Elephant" w:cs="Arial"/>
          <w:sz w:val="32"/>
          <w:szCs w:val="32"/>
        </w:rPr>
        <w:t>ties M</w:t>
      </w:r>
      <w:r w:rsidR="005E50A8">
        <w:rPr>
          <w:rFonts w:ascii="Elephant" w:hAnsi="Elephant" w:cs="Arial"/>
          <w:sz w:val="32"/>
          <w:szCs w:val="32"/>
        </w:rPr>
        <w:t xml:space="preserve">aintenance: Terry met with Lynne to go over some maintenance issues before the Trustees’ meeting. She reported that the tree blocking the spigot has been removed. She also has a quote from </w:t>
      </w:r>
      <w:r w:rsidR="00F304B3">
        <w:rPr>
          <w:rFonts w:ascii="Elephant" w:hAnsi="Elephant" w:cs="Arial"/>
          <w:sz w:val="32"/>
          <w:szCs w:val="32"/>
        </w:rPr>
        <w:t xml:space="preserve">Mark </w:t>
      </w:r>
      <w:proofErr w:type="spellStart"/>
      <w:r w:rsidR="00F304B3">
        <w:rPr>
          <w:rFonts w:ascii="Elephant" w:hAnsi="Elephant" w:cs="Arial"/>
          <w:sz w:val="32"/>
          <w:szCs w:val="32"/>
        </w:rPr>
        <w:t>Light</w:t>
      </w:r>
      <w:r w:rsidR="005E50A8">
        <w:rPr>
          <w:rFonts w:ascii="Elephant" w:hAnsi="Elephant" w:cs="Arial"/>
          <w:sz w:val="32"/>
          <w:szCs w:val="32"/>
        </w:rPr>
        <w:t>izer</w:t>
      </w:r>
      <w:proofErr w:type="spellEnd"/>
      <w:r w:rsidR="005E50A8">
        <w:rPr>
          <w:rFonts w:ascii="Elephant" w:hAnsi="Elephant" w:cs="Arial"/>
          <w:sz w:val="32"/>
          <w:szCs w:val="32"/>
        </w:rPr>
        <w:t xml:space="preserve"> for $110.00 to perform a list of tasks that should be completed before winter. </w:t>
      </w:r>
      <w:r w:rsidR="005D284B">
        <w:rPr>
          <w:rFonts w:ascii="Elephant" w:hAnsi="Elephant" w:cs="Arial"/>
          <w:b/>
          <w:sz w:val="32"/>
          <w:szCs w:val="32"/>
        </w:rPr>
        <w:t xml:space="preserve">Lynne moved we </w:t>
      </w:r>
      <w:r w:rsidR="005E50A8" w:rsidRPr="005E50A8">
        <w:rPr>
          <w:rFonts w:ascii="Elephant" w:hAnsi="Elephant" w:cs="Arial"/>
          <w:b/>
          <w:sz w:val="32"/>
          <w:szCs w:val="32"/>
        </w:rPr>
        <w:t xml:space="preserve">authorize Terry to </w:t>
      </w:r>
      <w:r w:rsidR="00F304B3">
        <w:rPr>
          <w:rFonts w:ascii="Elephant" w:hAnsi="Elephant" w:cs="Arial"/>
          <w:b/>
          <w:sz w:val="32"/>
          <w:szCs w:val="32"/>
        </w:rPr>
        <w:t xml:space="preserve">hire Mark </w:t>
      </w:r>
      <w:proofErr w:type="spellStart"/>
      <w:r w:rsidR="00F304B3">
        <w:rPr>
          <w:rFonts w:ascii="Elephant" w:hAnsi="Elephant" w:cs="Arial"/>
          <w:b/>
          <w:sz w:val="32"/>
          <w:szCs w:val="32"/>
        </w:rPr>
        <w:t>Light</w:t>
      </w:r>
      <w:r w:rsidR="00353222">
        <w:rPr>
          <w:rFonts w:ascii="Elephant" w:hAnsi="Elephant" w:cs="Arial"/>
          <w:b/>
          <w:sz w:val="32"/>
          <w:szCs w:val="32"/>
        </w:rPr>
        <w:t>izer</w:t>
      </w:r>
      <w:proofErr w:type="spellEnd"/>
      <w:r w:rsidR="00353222">
        <w:rPr>
          <w:rFonts w:ascii="Elephant" w:hAnsi="Elephant" w:cs="Arial"/>
          <w:b/>
          <w:sz w:val="32"/>
          <w:szCs w:val="32"/>
        </w:rPr>
        <w:t xml:space="preserve"> to perform several odd jobs which need to be completed before winter</w:t>
      </w:r>
      <w:r w:rsidR="005D284B">
        <w:rPr>
          <w:rFonts w:ascii="Elephant" w:hAnsi="Elephant" w:cs="Arial"/>
          <w:b/>
          <w:sz w:val="32"/>
          <w:szCs w:val="32"/>
        </w:rPr>
        <w:t>, based on his quote of $110.00</w:t>
      </w:r>
      <w:r w:rsidR="005E50A8" w:rsidRPr="005E50A8">
        <w:rPr>
          <w:rFonts w:ascii="Elephant" w:hAnsi="Elephant" w:cs="Arial"/>
          <w:b/>
          <w:sz w:val="32"/>
          <w:szCs w:val="32"/>
        </w:rPr>
        <w:t xml:space="preserve">. Kathy seconded the motion, which passed unanimously. </w:t>
      </w:r>
    </w:p>
    <w:p w:rsidR="005E50A8" w:rsidRDefault="005E50A8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 xml:space="preserve">Library Director’s Annual Evaluation: </w:t>
      </w:r>
      <w:r w:rsidR="00265070">
        <w:rPr>
          <w:rFonts w:ascii="Elephant" w:hAnsi="Elephant" w:cs="Arial"/>
          <w:sz w:val="32"/>
          <w:szCs w:val="32"/>
        </w:rPr>
        <w:t>The Trustees each signed the copy Lynne provided of the Director’s evaluation for this year. It was placed in a sealed envelope and the Trustees will review it with Terry at a later date.</w:t>
      </w:r>
    </w:p>
    <w:p w:rsidR="00265070" w:rsidRDefault="00010159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Disciplinary Action Form Review: The Trustees reviewed the form which Terry had amended to be more library specific. No further changes were needed.</w:t>
      </w:r>
    </w:p>
    <w:p w:rsidR="00F53360" w:rsidRDefault="00265070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Social Media Policy Review and Signage</w:t>
      </w:r>
      <w:r w:rsidR="00E33210" w:rsidRPr="00F53360">
        <w:rPr>
          <w:rFonts w:ascii="Elephant" w:hAnsi="Elephant" w:cs="Arial"/>
          <w:sz w:val="32"/>
          <w:szCs w:val="32"/>
        </w:rPr>
        <w:t xml:space="preserve">: </w:t>
      </w:r>
      <w:r w:rsidR="00EC74E5">
        <w:rPr>
          <w:rFonts w:ascii="Elephant" w:hAnsi="Elephant" w:cs="Arial"/>
          <w:sz w:val="32"/>
          <w:szCs w:val="32"/>
        </w:rPr>
        <w:t xml:space="preserve">The Trustees </w:t>
      </w:r>
      <w:r>
        <w:rPr>
          <w:rFonts w:ascii="Elephant" w:hAnsi="Elephant" w:cs="Arial"/>
          <w:sz w:val="32"/>
          <w:szCs w:val="32"/>
        </w:rPr>
        <w:t xml:space="preserve">reviewed the policy as amended at our last meeting. </w:t>
      </w:r>
      <w:r>
        <w:rPr>
          <w:rFonts w:ascii="Elephant" w:hAnsi="Elephant" w:cs="Arial"/>
          <w:b/>
          <w:sz w:val="32"/>
          <w:szCs w:val="32"/>
        </w:rPr>
        <w:t xml:space="preserve">Kathy moved that we accept the Social Media Policy. Anne seconded the motion, which passed unanimously. </w:t>
      </w:r>
      <w:r>
        <w:rPr>
          <w:rFonts w:ascii="Elephant" w:hAnsi="Elephant" w:cs="Arial"/>
          <w:sz w:val="32"/>
          <w:szCs w:val="32"/>
        </w:rPr>
        <w:t xml:space="preserve">The Trustees signed a copy of the </w:t>
      </w:r>
      <w:r w:rsidR="000F7936">
        <w:rPr>
          <w:rFonts w:ascii="Elephant" w:hAnsi="Elephant" w:cs="Arial"/>
          <w:sz w:val="32"/>
          <w:szCs w:val="32"/>
        </w:rPr>
        <w:t>Social Media Policy</w:t>
      </w:r>
      <w:r w:rsidR="00E33210" w:rsidRPr="00F53360">
        <w:rPr>
          <w:rFonts w:ascii="Elephant" w:hAnsi="Elephant" w:cs="Arial"/>
          <w:sz w:val="32"/>
          <w:szCs w:val="32"/>
        </w:rPr>
        <w:t xml:space="preserve">. </w:t>
      </w:r>
    </w:p>
    <w:p w:rsidR="00360243" w:rsidRPr="00010159" w:rsidRDefault="00E71834" w:rsidP="00010159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ILL </w:t>
      </w:r>
      <w:r w:rsidR="00265070">
        <w:rPr>
          <w:rFonts w:ascii="Elephant" w:hAnsi="Elephant" w:cs="Arial"/>
          <w:sz w:val="32"/>
          <w:szCs w:val="32"/>
        </w:rPr>
        <w:t>System Status: The new ILL sy</w:t>
      </w:r>
      <w:r w:rsidR="00150FA8">
        <w:rPr>
          <w:rFonts w:ascii="Elephant" w:hAnsi="Elephant" w:cs="Arial"/>
          <w:sz w:val="32"/>
          <w:szCs w:val="32"/>
        </w:rPr>
        <w:t xml:space="preserve">stem went </w:t>
      </w:r>
      <w:r w:rsidR="00F304B3">
        <w:rPr>
          <w:rFonts w:ascii="Elephant" w:hAnsi="Elephant" w:cs="Arial"/>
          <w:sz w:val="32"/>
          <w:szCs w:val="32"/>
        </w:rPr>
        <w:t>live on 10/8/2019. Terry and the</w:t>
      </w:r>
      <w:r w:rsidR="00150FA8">
        <w:rPr>
          <w:rFonts w:ascii="Elephant" w:hAnsi="Elephant" w:cs="Arial"/>
          <w:sz w:val="32"/>
          <w:szCs w:val="32"/>
        </w:rPr>
        <w:t xml:space="preserve"> Library staff who work with the ILL system have</w:t>
      </w:r>
      <w:r w:rsidR="00265070">
        <w:rPr>
          <w:rFonts w:ascii="Elephant" w:hAnsi="Elephant" w:cs="Arial"/>
          <w:sz w:val="32"/>
          <w:szCs w:val="32"/>
        </w:rPr>
        <w:t xml:space="preserve"> </w:t>
      </w:r>
      <w:r w:rsidR="00150FA8">
        <w:rPr>
          <w:rFonts w:ascii="Elephant" w:hAnsi="Elephant" w:cs="Arial"/>
          <w:sz w:val="32"/>
          <w:szCs w:val="32"/>
        </w:rPr>
        <w:t xml:space="preserve">all </w:t>
      </w:r>
      <w:r w:rsidR="00265070">
        <w:rPr>
          <w:rFonts w:ascii="Elephant" w:hAnsi="Elephant" w:cs="Arial"/>
          <w:sz w:val="32"/>
          <w:szCs w:val="32"/>
        </w:rPr>
        <w:t>taken the webinar</w:t>
      </w:r>
      <w:r>
        <w:rPr>
          <w:rFonts w:ascii="Elephant" w:hAnsi="Elephant" w:cs="Arial"/>
          <w:sz w:val="32"/>
          <w:szCs w:val="32"/>
        </w:rPr>
        <w:t xml:space="preserve"> training.</w:t>
      </w:r>
      <w:r w:rsidRPr="004509B1">
        <w:rPr>
          <w:rFonts w:ascii="Elephant" w:hAnsi="Elephant" w:cs="Arial"/>
          <w:sz w:val="32"/>
          <w:szCs w:val="32"/>
          <w:u w:val="single"/>
        </w:rPr>
        <w:t xml:space="preserve"> </w:t>
      </w: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ind w:left="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  <w:u w:val="single"/>
        </w:rPr>
        <w:t>New Business</w:t>
      </w:r>
    </w:p>
    <w:p w:rsidR="00745774" w:rsidRPr="00010159" w:rsidRDefault="00FB7618" w:rsidP="00010159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010159">
        <w:rPr>
          <w:rFonts w:ascii="Elephant" w:hAnsi="Elephant" w:cs="Arial"/>
          <w:sz w:val="32"/>
          <w:szCs w:val="32"/>
        </w:rPr>
        <w:lastRenderedPageBreak/>
        <w:t>Alternate Trustee Position</w:t>
      </w:r>
      <w:r w:rsidR="00010159">
        <w:rPr>
          <w:rFonts w:ascii="Elephant" w:hAnsi="Elephant" w:cs="Arial"/>
          <w:sz w:val="32"/>
          <w:szCs w:val="32"/>
        </w:rPr>
        <w:t>: The Trustees are still actively seeking another Alternate Trustee.</w:t>
      </w:r>
    </w:p>
    <w:p w:rsidR="00010159" w:rsidRPr="00010159" w:rsidRDefault="00010159" w:rsidP="00010159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Fine Free Month in November: </w:t>
      </w:r>
      <w:r>
        <w:rPr>
          <w:rFonts w:ascii="Elephant" w:hAnsi="Elephant" w:cs="Arial"/>
          <w:b/>
          <w:sz w:val="32"/>
          <w:szCs w:val="32"/>
        </w:rPr>
        <w:t>Lynne moved that the Trustees designate November as a ‘fine free’ month. Kathy seconded the motion, which passed unanimously.</w:t>
      </w:r>
    </w:p>
    <w:p w:rsidR="00010159" w:rsidRPr="001000B1" w:rsidRDefault="00010159" w:rsidP="00010159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Newton – Legal question re appropriations: </w:t>
      </w:r>
      <w:r w:rsidR="001000B1">
        <w:rPr>
          <w:rFonts w:ascii="Elephant" w:hAnsi="Elephant" w:cs="Arial"/>
          <w:sz w:val="32"/>
          <w:szCs w:val="32"/>
        </w:rPr>
        <w:t>The Trustees discussed an issue raised by Town Hall concerning our appropriations. No further action was taken.</w:t>
      </w:r>
    </w:p>
    <w:p w:rsidR="001000B1" w:rsidRDefault="001000B1" w:rsidP="001000B1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Technology Review: Terry had suggested that she look in to replacing two computers which are currently on Windows7. Windows7 will no longer be supported in a few months. </w:t>
      </w:r>
      <w:r>
        <w:rPr>
          <w:rFonts w:ascii="Elephant" w:hAnsi="Elephant" w:cs="Arial"/>
          <w:b/>
          <w:sz w:val="32"/>
          <w:szCs w:val="32"/>
        </w:rPr>
        <w:t>Lynne moved that the Trustees authoriz</w:t>
      </w:r>
      <w:r w:rsidR="00353222">
        <w:rPr>
          <w:rFonts w:ascii="Elephant" w:hAnsi="Elephant" w:cs="Arial"/>
          <w:b/>
          <w:sz w:val="32"/>
          <w:szCs w:val="32"/>
        </w:rPr>
        <w:t>e Terry to</w:t>
      </w:r>
      <w:r>
        <w:rPr>
          <w:rFonts w:ascii="Elephant" w:hAnsi="Elephant" w:cs="Arial"/>
          <w:b/>
          <w:sz w:val="32"/>
          <w:szCs w:val="32"/>
        </w:rPr>
        <w:t xml:space="preserve"> purchase two new computers and software within the next few months. Kathy seconded the motion, which passed unanimously.</w:t>
      </w:r>
    </w:p>
    <w:p w:rsidR="001000B1" w:rsidRPr="001000B1" w:rsidRDefault="001000B1" w:rsidP="001000B1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>Preliminary Budget Review:</w:t>
      </w:r>
      <w:r w:rsidR="00E52747">
        <w:rPr>
          <w:rFonts w:ascii="Elephant" w:hAnsi="Elephant" w:cs="Arial"/>
          <w:sz w:val="32"/>
          <w:szCs w:val="32"/>
        </w:rPr>
        <w:t xml:space="preserve"> </w:t>
      </w:r>
      <w:r>
        <w:rPr>
          <w:rFonts w:ascii="Elephant" w:hAnsi="Elephant" w:cs="Arial"/>
          <w:sz w:val="32"/>
          <w:szCs w:val="32"/>
        </w:rPr>
        <w:t>The Trustees began preliminary work on the Library’s 2020 budget.</w:t>
      </w:r>
    </w:p>
    <w:p w:rsidR="00E52747" w:rsidRPr="00E52747" w:rsidRDefault="00745774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1000B1">
        <w:rPr>
          <w:rFonts w:ascii="Elephant" w:hAnsi="Elephant" w:cs="Arial"/>
          <w:sz w:val="32"/>
          <w:szCs w:val="32"/>
        </w:rPr>
        <w:t>Friends’ News:</w:t>
      </w:r>
      <w:r w:rsidR="00927EE0" w:rsidRPr="001000B1">
        <w:rPr>
          <w:rFonts w:ascii="Elephant" w:hAnsi="Elephant" w:cs="Arial"/>
          <w:sz w:val="32"/>
          <w:szCs w:val="32"/>
        </w:rPr>
        <w:t xml:space="preserve"> </w:t>
      </w:r>
      <w:r w:rsidR="00E52747">
        <w:rPr>
          <w:rFonts w:ascii="Elephant" w:hAnsi="Elephant" w:cs="Arial"/>
          <w:sz w:val="32"/>
          <w:szCs w:val="32"/>
        </w:rPr>
        <w:t>Terry will update the Trustees on Friends’ news at the next meeting.</w:t>
      </w:r>
    </w:p>
    <w:p w:rsidR="00E52747" w:rsidRPr="00E52747" w:rsidRDefault="00F842D1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Acceptance of Donations</w:t>
      </w:r>
      <w:r w:rsidR="00E52747">
        <w:rPr>
          <w:rFonts w:ascii="Elephant" w:hAnsi="Elephant" w:cs="Arial"/>
          <w:sz w:val="32"/>
          <w:szCs w:val="32"/>
        </w:rPr>
        <w:t>, Patrons $3.6</w:t>
      </w:r>
      <w:r w:rsidR="00360243" w:rsidRPr="00E52747">
        <w:rPr>
          <w:rFonts w:ascii="Elephant" w:hAnsi="Elephant" w:cs="Arial"/>
          <w:sz w:val="32"/>
          <w:szCs w:val="32"/>
        </w:rPr>
        <w:t>0/Books</w:t>
      </w:r>
      <w:r w:rsidRPr="00E52747">
        <w:rPr>
          <w:rFonts w:ascii="Elephant" w:hAnsi="Elephant" w:cs="Arial"/>
          <w:sz w:val="32"/>
          <w:szCs w:val="32"/>
        </w:rPr>
        <w:t xml:space="preserve">: </w:t>
      </w:r>
      <w:r w:rsidRPr="00E52747">
        <w:rPr>
          <w:rFonts w:ascii="Elephant" w:hAnsi="Elephant" w:cs="Arial"/>
          <w:b/>
          <w:sz w:val="32"/>
          <w:szCs w:val="32"/>
        </w:rPr>
        <w:t>Lynne</w:t>
      </w:r>
      <w:r w:rsidR="00683CCE" w:rsidRPr="00E52747">
        <w:rPr>
          <w:rFonts w:ascii="Elephant" w:hAnsi="Elephant" w:cs="Arial"/>
          <w:b/>
          <w:sz w:val="32"/>
          <w:szCs w:val="32"/>
        </w:rPr>
        <w:t xml:space="preserve"> motioned </w:t>
      </w:r>
      <w:r w:rsidR="00234425" w:rsidRPr="00E52747">
        <w:rPr>
          <w:rFonts w:ascii="Elephant" w:hAnsi="Elephant" w:cs="Arial"/>
          <w:b/>
          <w:sz w:val="32"/>
          <w:szCs w:val="32"/>
        </w:rPr>
        <w:t>to accept from Patr</w:t>
      </w:r>
      <w:r w:rsidR="00E52747">
        <w:rPr>
          <w:rFonts w:ascii="Elephant" w:hAnsi="Elephant" w:cs="Arial"/>
          <w:b/>
          <w:sz w:val="32"/>
          <w:szCs w:val="32"/>
        </w:rPr>
        <w:t>ons $3.6</w:t>
      </w:r>
      <w:r w:rsidR="00234425" w:rsidRPr="00E52747">
        <w:rPr>
          <w:rFonts w:ascii="Elephant" w:hAnsi="Elephant" w:cs="Arial"/>
          <w:b/>
          <w:sz w:val="32"/>
          <w:szCs w:val="32"/>
        </w:rPr>
        <w:t xml:space="preserve">0 / Books. </w:t>
      </w:r>
      <w:r w:rsidR="00E52747">
        <w:rPr>
          <w:rFonts w:ascii="Elephant" w:hAnsi="Elephant" w:cs="Arial"/>
          <w:b/>
          <w:sz w:val="32"/>
          <w:szCs w:val="32"/>
        </w:rPr>
        <w:t>Anne</w:t>
      </w:r>
      <w:r w:rsidR="00DB6571" w:rsidRPr="00E52747">
        <w:rPr>
          <w:rFonts w:ascii="Elephant" w:hAnsi="Elephant" w:cs="Arial"/>
          <w:b/>
          <w:sz w:val="32"/>
          <w:szCs w:val="32"/>
        </w:rPr>
        <w:t xml:space="preserve"> seconded the motion, which passed unanimously.</w:t>
      </w:r>
    </w:p>
    <w:p w:rsidR="00E52747" w:rsidRPr="00E52747" w:rsidRDefault="0084066C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Monthly invoice Review and Initialing: Review and initialing of invoices was done at this meeting.</w:t>
      </w:r>
    </w:p>
    <w:p w:rsidR="004509B1" w:rsidRPr="00E52747" w:rsidRDefault="0084066C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Next Trustee Meeti</w:t>
      </w:r>
      <w:r w:rsidR="00DB6571" w:rsidRPr="00E52747">
        <w:rPr>
          <w:rFonts w:ascii="Elephant" w:hAnsi="Elephant" w:cs="Arial"/>
          <w:sz w:val="32"/>
          <w:szCs w:val="32"/>
        </w:rPr>
        <w:t>ng: Wedn</w:t>
      </w:r>
      <w:r w:rsidR="00E52747">
        <w:rPr>
          <w:rFonts w:ascii="Elephant" w:hAnsi="Elephant" w:cs="Arial"/>
          <w:sz w:val="32"/>
          <w:szCs w:val="32"/>
        </w:rPr>
        <w:t>esday, November 13</w:t>
      </w:r>
      <w:r w:rsidR="002B3F32" w:rsidRPr="00E52747">
        <w:rPr>
          <w:rFonts w:ascii="Elephant" w:hAnsi="Elephant" w:cs="Arial"/>
          <w:sz w:val="32"/>
          <w:szCs w:val="32"/>
        </w:rPr>
        <w:t>,</w:t>
      </w:r>
      <w:r w:rsidR="00BD3476" w:rsidRPr="00E52747">
        <w:rPr>
          <w:rFonts w:ascii="Elephant" w:hAnsi="Elephant" w:cs="Arial"/>
          <w:sz w:val="32"/>
          <w:szCs w:val="32"/>
        </w:rPr>
        <w:t xml:space="preserve"> 2019</w:t>
      </w:r>
      <w:r w:rsidRPr="00E52747">
        <w:rPr>
          <w:rFonts w:ascii="Elephant" w:hAnsi="Elephant" w:cs="Arial"/>
          <w:sz w:val="32"/>
          <w:szCs w:val="32"/>
        </w:rPr>
        <w:t xml:space="preserve"> at 10:00 a</w:t>
      </w:r>
      <w:r w:rsidR="00221EB8" w:rsidRPr="00E52747">
        <w:rPr>
          <w:rFonts w:ascii="Elephant" w:hAnsi="Elephant" w:cs="Arial"/>
          <w:sz w:val="32"/>
          <w:szCs w:val="32"/>
        </w:rPr>
        <w:t>.</w:t>
      </w:r>
      <w:r w:rsidRPr="00E52747">
        <w:rPr>
          <w:rFonts w:ascii="Elephant" w:hAnsi="Elephant" w:cs="Arial"/>
          <w:sz w:val="32"/>
          <w:szCs w:val="32"/>
        </w:rPr>
        <w:t>m.</w:t>
      </w:r>
    </w:p>
    <w:p w:rsidR="0084066C" w:rsidRPr="004509B1" w:rsidRDefault="00234425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 xml:space="preserve">Meeting adjourned at </w:t>
      </w:r>
      <w:r w:rsidR="00E52747">
        <w:rPr>
          <w:rFonts w:ascii="Elephant" w:hAnsi="Elephant" w:cs="Arial"/>
          <w:sz w:val="32"/>
          <w:szCs w:val="32"/>
        </w:rPr>
        <w:t>11:46</w:t>
      </w:r>
      <w:r w:rsidR="00DB6571" w:rsidRPr="004509B1">
        <w:rPr>
          <w:rFonts w:ascii="Elephant" w:hAnsi="Elephant" w:cs="Arial"/>
          <w:sz w:val="32"/>
          <w:szCs w:val="32"/>
        </w:rPr>
        <w:t xml:space="preserve">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="0084066C" w:rsidRPr="004509B1">
        <w:rPr>
          <w:rFonts w:ascii="Elephant" w:hAnsi="Elephant" w:cs="Arial"/>
          <w:sz w:val="32"/>
          <w:szCs w:val="32"/>
        </w:rPr>
        <w:t>m.</w:t>
      </w:r>
    </w:p>
    <w:p w:rsidR="00111C1E" w:rsidRPr="004509B1" w:rsidRDefault="00111C1E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4066C" w:rsidP="00067CB8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Respectfully submitted, </w:t>
      </w:r>
    </w:p>
    <w:p w:rsidR="0084066C" w:rsidRPr="004509B1" w:rsidRDefault="0084066C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F3C2A" w:rsidP="00111C1E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Anne Banks, </w:t>
      </w:r>
      <w:r w:rsidR="00B20D42" w:rsidRPr="004509B1">
        <w:rPr>
          <w:rFonts w:ascii="Elephant" w:hAnsi="Elephant" w:cs="Arial"/>
          <w:sz w:val="32"/>
          <w:szCs w:val="32"/>
        </w:rPr>
        <w:t>Secretary</w:t>
      </w:r>
    </w:p>
    <w:sectPr w:rsidR="0084066C" w:rsidRPr="004509B1" w:rsidSect="00111C1E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CA" w:rsidRDefault="00F649CA" w:rsidP="00C93067">
      <w:pPr>
        <w:spacing w:after="0" w:line="240" w:lineRule="auto"/>
      </w:pPr>
      <w:r>
        <w:separator/>
      </w:r>
    </w:p>
  </w:endnote>
  <w:endnote w:type="continuationSeparator" w:id="0">
    <w:p w:rsidR="00F649CA" w:rsidRDefault="00F649CA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51421F" w:rsidP="0051421F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C8E5FCC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7178D" w:rsidRPr="0027178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CA" w:rsidRDefault="00F649CA" w:rsidP="00C93067">
      <w:pPr>
        <w:spacing w:after="0" w:line="240" w:lineRule="auto"/>
      </w:pPr>
      <w:r>
        <w:separator/>
      </w:r>
    </w:p>
  </w:footnote>
  <w:footnote w:type="continuationSeparator" w:id="0">
    <w:p w:rsidR="00F649CA" w:rsidRDefault="00F649CA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AB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0"/>
    <w:multiLevelType w:val="hybridMultilevel"/>
    <w:tmpl w:val="F3F6CCB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61962"/>
    <w:multiLevelType w:val="hybridMultilevel"/>
    <w:tmpl w:val="00BA387C"/>
    <w:lvl w:ilvl="0" w:tplc="D4A8DA1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E21"/>
    <w:multiLevelType w:val="hybridMultilevel"/>
    <w:tmpl w:val="3920102C"/>
    <w:lvl w:ilvl="0" w:tplc="C40448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03E"/>
    <w:multiLevelType w:val="hybridMultilevel"/>
    <w:tmpl w:val="FC7E39F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E90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6782F"/>
    <w:multiLevelType w:val="hybridMultilevel"/>
    <w:tmpl w:val="F050B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CC6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246C"/>
    <w:multiLevelType w:val="hybridMultilevel"/>
    <w:tmpl w:val="F1D4D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1A1"/>
    <w:multiLevelType w:val="hybridMultilevel"/>
    <w:tmpl w:val="6BE0F5BE"/>
    <w:lvl w:ilvl="0" w:tplc="26BE913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92163"/>
    <w:multiLevelType w:val="hybridMultilevel"/>
    <w:tmpl w:val="FAE0E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6DB1"/>
    <w:multiLevelType w:val="hybridMultilevel"/>
    <w:tmpl w:val="D340E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54DC"/>
    <w:multiLevelType w:val="hybridMultilevel"/>
    <w:tmpl w:val="6E4E13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0159"/>
    <w:rsid w:val="000130FC"/>
    <w:rsid w:val="0005290F"/>
    <w:rsid w:val="00067CB8"/>
    <w:rsid w:val="00077FC8"/>
    <w:rsid w:val="000808CF"/>
    <w:rsid w:val="00090F3B"/>
    <w:rsid w:val="00097333"/>
    <w:rsid w:val="000B6745"/>
    <w:rsid w:val="000D15BB"/>
    <w:rsid w:val="000E59DE"/>
    <w:rsid w:val="000F33E4"/>
    <w:rsid w:val="000F626D"/>
    <w:rsid w:val="000F7936"/>
    <w:rsid w:val="001000B1"/>
    <w:rsid w:val="00111C1E"/>
    <w:rsid w:val="0015001E"/>
    <w:rsid w:val="00150FA8"/>
    <w:rsid w:val="00154FBE"/>
    <w:rsid w:val="00170216"/>
    <w:rsid w:val="00183AE5"/>
    <w:rsid w:val="001A1556"/>
    <w:rsid w:val="001A299B"/>
    <w:rsid w:val="001C7E01"/>
    <w:rsid w:val="001E00CF"/>
    <w:rsid w:val="001E1862"/>
    <w:rsid w:val="00216594"/>
    <w:rsid w:val="00221EB8"/>
    <w:rsid w:val="00234425"/>
    <w:rsid w:val="0024591E"/>
    <w:rsid w:val="002553F1"/>
    <w:rsid w:val="00263F3E"/>
    <w:rsid w:val="00265070"/>
    <w:rsid w:val="00266FF8"/>
    <w:rsid w:val="0027178D"/>
    <w:rsid w:val="00276B8E"/>
    <w:rsid w:val="00285664"/>
    <w:rsid w:val="002A09DF"/>
    <w:rsid w:val="002A6AD5"/>
    <w:rsid w:val="002A7F9D"/>
    <w:rsid w:val="002B3F32"/>
    <w:rsid w:val="002C0D23"/>
    <w:rsid w:val="002D7B52"/>
    <w:rsid w:val="002E1951"/>
    <w:rsid w:val="002E432D"/>
    <w:rsid w:val="002E434E"/>
    <w:rsid w:val="002F37CC"/>
    <w:rsid w:val="0030043E"/>
    <w:rsid w:val="00314326"/>
    <w:rsid w:val="00314F9E"/>
    <w:rsid w:val="00333876"/>
    <w:rsid w:val="003370F4"/>
    <w:rsid w:val="00342107"/>
    <w:rsid w:val="00353222"/>
    <w:rsid w:val="003565DE"/>
    <w:rsid w:val="003579A1"/>
    <w:rsid w:val="00360243"/>
    <w:rsid w:val="00361D05"/>
    <w:rsid w:val="003A67E4"/>
    <w:rsid w:val="003B323D"/>
    <w:rsid w:val="003D5F0A"/>
    <w:rsid w:val="003E1051"/>
    <w:rsid w:val="00404B26"/>
    <w:rsid w:val="00412E10"/>
    <w:rsid w:val="00422560"/>
    <w:rsid w:val="00424E4D"/>
    <w:rsid w:val="00424F8F"/>
    <w:rsid w:val="00450415"/>
    <w:rsid w:val="004509B1"/>
    <w:rsid w:val="004603AB"/>
    <w:rsid w:val="004637EC"/>
    <w:rsid w:val="00476492"/>
    <w:rsid w:val="004825A2"/>
    <w:rsid w:val="004C6A5E"/>
    <w:rsid w:val="004C6BC0"/>
    <w:rsid w:val="004E47E6"/>
    <w:rsid w:val="004F4A67"/>
    <w:rsid w:val="004F4DA2"/>
    <w:rsid w:val="0051421F"/>
    <w:rsid w:val="00517F23"/>
    <w:rsid w:val="00542DD0"/>
    <w:rsid w:val="00544BF8"/>
    <w:rsid w:val="00545865"/>
    <w:rsid w:val="00547857"/>
    <w:rsid w:val="00557ACF"/>
    <w:rsid w:val="00563594"/>
    <w:rsid w:val="00564941"/>
    <w:rsid w:val="005758A2"/>
    <w:rsid w:val="005B2C12"/>
    <w:rsid w:val="005B6F1C"/>
    <w:rsid w:val="005C262E"/>
    <w:rsid w:val="005D284B"/>
    <w:rsid w:val="005E30B5"/>
    <w:rsid w:val="005E50A8"/>
    <w:rsid w:val="006156D3"/>
    <w:rsid w:val="00625C9E"/>
    <w:rsid w:val="006603DB"/>
    <w:rsid w:val="00683CCE"/>
    <w:rsid w:val="00695DBC"/>
    <w:rsid w:val="006B6940"/>
    <w:rsid w:val="006C0176"/>
    <w:rsid w:val="006C4143"/>
    <w:rsid w:val="006D2BE8"/>
    <w:rsid w:val="006E17E0"/>
    <w:rsid w:val="006E190E"/>
    <w:rsid w:val="006E427B"/>
    <w:rsid w:val="006E430B"/>
    <w:rsid w:val="00707D74"/>
    <w:rsid w:val="00724A69"/>
    <w:rsid w:val="00725AEB"/>
    <w:rsid w:val="00726C96"/>
    <w:rsid w:val="00745774"/>
    <w:rsid w:val="00754A28"/>
    <w:rsid w:val="00756B17"/>
    <w:rsid w:val="007633AC"/>
    <w:rsid w:val="00767D85"/>
    <w:rsid w:val="00786F3B"/>
    <w:rsid w:val="007A4A60"/>
    <w:rsid w:val="007D72A5"/>
    <w:rsid w:val="007F1199"/>
    <w:rsid w:val="008031C4"/>
    <w:rsid w:val="00804558"/>
    <w:rsid w:val="00811AFD"/>
    <w:rsid w:val="0084066C"/>
    <w:rsid w:val="00843BE1"/>
    <w:rsid w:val="00865E3E"/>
    <w:rsid w:val="008743AD"/>
    <w:rsid w:val="00886AA4"/>
    <w:rsid w:val="008D5DF0"/>
    <w:rsid w:val="008E5459"/>
    <w:rsid w:val="008E6F77"/>
    <w:rsid w:val="008F3C2A"/>
    <w:rsid w:val="008F5B13"/>
    <w:rsid w:val="00906929"/>
    <w:rsid w:val="0092730A"/>
    <w:rsid w:val="00927EE0"/>
    <w:rsid w:val="009538A7"/>
    <w:rsid w:val="009B36C4"/>
    <w:rsid w:val="009D0CB9"/>
    <w:rsid w:val="009E4D8E"/>
    <w:rsid w:val="009F14E2"/>
    <w:rsid w:val="00A30D03"/>
    <w:rsid w:val="00A8320E"/>
    <w:rsid w:val="00A8555A"/>
    <w:rsid w:val="00A928AB"/>
    <w:rsid w:val="00AA70E2"/>
    <w:rsid w:val="00AA794D"/>
    <w:rsid w:val="00AB6E6B"/>
    <w:rsid w:val="00AB6F82"/>
    <w:rsid w:val="00AB7A64"/>
    <w:rsid w:val="00AC05C1"/>
    <w:rsid w:val="00AD2D5D"/>
    <w:rsid w:val="00AE2CC1"/>
    <w:rsid w:val="00AF244A"/>
    <w:rsid w:val="00B014C7"/>
    <w:rsid w:val="00B10031"/>
    <w:rsid w:val="00B10B7A"/>
    <w:rsid w:val="00B10F60"/>
    <w:rsid w:val="00B20D42"/>
    <w:rsid w:val="00B44710"/>
    <w:rsid w:val="00B449FC"/>
    <w:rsid w:val="00B4677F"/>
    <w:rsid w:val="00B66DE8"/>
    <w:rsid w:val="00B7661A"/>
    <w:rsid w:val="00B82316"/>
    <w:rsid w:val="00B91692"/>
    <w:rsid w:val="00B93863"/>
    <w:rsid w:val="00BA186A"/>
    <w:rsid w:val="00BB26A9"/>
    <w:rsid w:val="00BC6F87"/>
    <w:rsid w:val="00BD3476"/>
    <w:rsid w:val="00BD6A89"/>
    <w:rsid w:val="00BF7E82"/>
    <w:rsid w:val="00C00243"/>
    <w:rsid w:val="00C07808"/>
    <w:rsid w:val="00C27952"/>
    <w:rsid w:val="00C3526A"/>
    <w:rsid w:val="00C502FF"/>
    <w:rsid w:val="00C70625"/>
    <w:rsid w:val="00C7163C"/>
    <w:rsid w:val="00C93067"/>
    <w:rsid w:val="00C950DB"/>
    <w:rsid w:val="00CA4D14"/>
    <w:rsid w:val="00D13048"/>
    <w:rsid w:val="00D20AC5"/>
    <w:rsid w:val="00D41D03"/>
    <w:rsid w:val="00D546E2"/>
    <w:rsid w:val="00D773B9"/>
    <w:rsid w:val="00D84438"/>
    <w:rsid w:val="00DB6571"/>
    <w:rsid w:val="00DD28BC"/>
    <w:rsid w:val="00DE3B5D"/>
    <w:rsid w:val="00DF4340"/>
    <w:rsid w:val="00DF7294"/>
    <w:rsid w:val="00E0200A"/>
    <w:rsid w:val="00E33210"/>
    <w:rsid w:val="00E52747"/>
    <w:rsid w:val="00E67293"/>
    <w:rsid w:val="00E71834"/>
    <w:rsid w:val="00E71E64"/>
    <w:rsid w:val="00EA12B0"/>
    <w:rsid w:val="00EA4F37"/>
    <w:rsid w:val="00EB71F6"/>
    <w:rsid w:val="00EC304C"/>
    <w:rsid w:val="00EC74E5"/>
    <w:rsid w:val="00ED356F"/>
    <w:rsid w:val="00EF3970"/>
    <w:rsid w:val="00EF59FA"/>
    <w:rsid w:val="00F251EE"/>
    <w:rsid w:val="00F277D2"/>
    <w:rsid w:val="00F304B3"/>
    <w:rsid w:val="00F33CB7"/>
    <w:rsid w:val="00F52564"/>
    <w:rsid w:val="00F53360"/>
    <w:rsid w:val="00F649CA"/>
    <w:rsid w:val="00F66F3A"/>
    <w:rsid w:val="00F842D1"/>
    <w:rsid w:val="00FA0BFB"/>
    <w:rsid w:val="00FA5925"/>
    <w:rsid w:val="00FB7618"/>
    <w:rsid w:val="00FD34A4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6D64-413C-452F-A7AA-B07E353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3</cp:revision>
  <cp:lastPrinted>2019-09-16T16:35:00Z</cp:lastPrinted>
  <dcterms:created xsi:type="dcterms:W3CDTF">2019-11-20T23:30:00Z</dcterms:created>
  <dcterms:modified xsi:type="dcterms:W3CDTF">2019-11-20T23:37:00Z</dcterms:modified>
</cp:coreProperties>
</file>